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1E" w:rsidRPr="00362EE5" w:rsidRDefault="0042021E" w:rsidP="0042021E">
      <w:pPr>
        <w:widowControl w:val="0"/>
        <w:autoSpaceDE w:val="0"/>
        <w:autoSpaceDN w:val="0"/>
        <w:spacing w:after="0"/>
        <w:outlineLvl w:val="0"/>
        <w:rPr>
          <w:rFonts w:ascii="Times New Roman" w:hAnsi="Times New Roman" w:cs="Times New Roman"/>
          <w:b/>
          <w:sz w:val="28"/>
          <w:szCs w:val="28"/>
        </w:rPr>
      </w:pPr>
      <w:r w:rsidRPr="00362EE5">
        <w:rPr>
          <w:rFonts w:ascii="Times New Roman" w:eastAsia="SimSun" w:hAnsi="Times New Roman" w:cs="Times New Roman"/>
          <w:b/>
          <w:sz w:val="28"/>
          <w:szCs w:val="28"/>
        </w:rPr>
        <w:t>Supplemental</w:t>
      </w:r>
      <w:r w:rsidR="00ED5AEE">
        <w:rPr>
          <w:rFonts w:ascii="Times New Roman" w:eastAsia="SimSun" w:hAnsi="Times New Roman" w:cs="Times New Roman"/>
          <w:b/>
          <w:sz w:val="28"/>
          <w:szCs w:val="28"/>
        </w:rPr>
        <w:t xml:space="preserve"> </w:t>
      </w:r>
      <w:r w:rsidRPr="00362EE5">
        <w:rPr>
          <w:rFonts w:ascii="Times New Roman" w:eastAsia="SimSun" w:hAnsi="Times New Roman" w:cs="Times New Roman"/>
          <w:b/>
          <w:sz w:val="28"/>
          <w:szCs w:val="28"/>
        </w:rPr>
        <w:t>Information</w:t>
      </w:r>
      <w:r w:rsidR="00ED5AEE">
        <w:rPr>
          <w:rFonts w:ascii="Times New Roman" w:eastAsia="SimSun" w:hAnsi="Times New Roman" w:cs="Times New Roman"/>
          <w:b/>
          <w:sz w:val="28"/>
          <w:szCs w:val="28"/>
        </w:rPr>
        <w:t xml:space="preserve"> </w:t>
      </w:r>
      <w:r w:rsidRPr="00362EE5">
        <w:rPr>
          <w:rFonts w:ascii="Times New Roman" w:eastAsia="SimSun" w:hAnsi="Times New Roman" w:cs="Times New Roman"/>
          <w:b/>
          <w:sz w:val="28"/>
          <w:szCs w:val="28"/>
        </w:rPr>
        <w:t>for</w:t>
      </w:r>
    </w:p>
    <w:p w:rsidR="009C225A" w:rsidRPr="009C225A" w:rsidRDefault="009C225A" w:rsidP="0042021E">
      <w:pPr>
        <w:widowControl w:val="0"/>
        <w:autoSpaceDE w:val="0"/>
        <w:autoSpaceDN w:val="0"/>
        <w:spacing w:after="0"/>
        <w:outlineLvl w:val="0"/>
        <w:rPr>
          <w:rFonts w:ascii="Times New Roman" w:hAnsi="Times New Roman" w:cs="Times New Roman"/>
          <w:b/>
          <w:sz w:val="24"/>
          <w:szCs w:val="24"/>
        </w:rPr>
      </w:pPr>
    </w:p>
    <w:p w:rsidR="009C225A" w:rsidRPr="00121EEA" w:rsidRDefault="00141F75" w:rsidP="009C225A">
      <w:pPr>
        <w:spacing w:before="120" w:after="120" w:line="480" w:lineRule="auto"/>
        <w:jc w:val="center"/>
        <w:rPr>
          <w:rFonts w:ascii="Times New Roman" w:hAnsi="Times New Roman" w:cs="Times New Roman"/>
          <w:sz w:val="24"/>
          <w:szCs w:val="24"/>
        </w:rPr>
      </w:pPr>
      <w:r w:rsidRPr="00121EEA">
        <w:rPr>
          <w:rFonts w:ascii="Times New Roman" w:hAnsi="Times New Roman" w:cs="Times New Roman"/>
          <w:b/>
          <w:bCs/>
          <w:sz w:val="24"/>
          <w:szCs w:val="24"/>
          <w:bdr w:val="none" w:sz="0" w:space="0" w:color="auto" w:frame="1"/>
          <w:shd w:val="clear" w:color="auto" w:fill="FFFFFF"/>
        </w:rPr>
        <w:t>GRPR/</w:t>
      </w:r>
      <w:r w:rsidR="009C225A" w:rsidRPr="00121EEA">
        <w:rPr>
          <w:rFonts w:ascii="Times New Roman" w:hAnsi="Times New Roman" w:cs="Times New Roman"/>
          <w:b/>
          <w:bCs/>
          <w:sz w:val="24"/>
          <w:szCs w:val="24"/>
          <w:bdr w:val="none" w:sz="0" w:space="0" w:color="auto" w:frame="1"/>
          <w:shd w:val="clear" w:color="auto" w:fill="FFFFFF"/>
        </w:rPr>
        <w:t>ERK</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and</w:t>
      </w:r>
      <w:r w:rsidR="00ED5AEE" w:rsidRPr="00121EEA">
        <w:rPr>
          <w:rFonts w:ascii="Times New Roman" w:hAnsi="Times New Roman" w:cs="Times New Roman"/>
          <w:b/>
          <w:bCs/>
          <w:sz w:val="24"/>
          <w:szCs w:val="24"/>
          <w:bdr w:val="none" w:sz="0" w:space="0" w:color="auto" w:frame="1"/>
          <w:shd w:val="clear" w:color="auto" w:fill="FFFFFF"/>
        </w:rPr>
        <w:t xml:space="preserve"> </w:t>
      </w:r>
      <w:r w:rsidRPr="00121EEA">
        <w:rPr>
          <w:rFonts w:ascii="Times New Roman" w:hAnsi="Times New Roman" w:cs="Times New Roman"/>
          <w:b/>
          <w:bCs/>
          <w:sz w:val="24"/>
          <w:szCs w:val="24"/>
          <w:bdr w:val="none" w:sz="0" w:space="0" w:color="auto" w:frame="1"/>
          <w:shd w:val="clear" w:color="auto" w:fill="FFFFFF"/>
        </w:rPr>
        <w:t>NPRA/</w:t>
      </w:r>
      <w:r w:rsidR="009C225A" w:rsidRPr="00121EEA">
        <w:rPr>
          <w:rFonts w:ascii="Times New Roman" w:hAnsi="Times New Roman" w:cs="Times New Roman"/>
          <w:b/>
          <w:bCs/>
          <w:sz w:val="24"/>
          <w:szCs w:val="24"/>
          <w:bdr w:val="none" w:sz="0" w:space="0" w:color="auto" w:frame="1"/>
          <w:shd w:val="clear" w:color="auto" w:fill="FFFFFF"/>
        </w:rPr>
        <w:t>ERK</w:t>
      </w:r>
      <w:r w:rsidR="00A64727" w:rsidRPr="00121EEA">
        <w:rPr>
          <w:rFonts w:ascii="Times New Roman" w:hAnsi="Times New Roman" w:cs="Times New Roman"/>
          <w:b/>
          <w:bCs/>
          <w:sz w:val="24"/>
          <w:szCs w:val="24"/>
          <w:bdr w:val="none" w:sz="0" w:space="0" w:color="auto" w:frame="1"/>
          <w:shd w:val="clear" w:color="auto" w:fill="FFFFFF"/>
        </w:rPr>
        <w:t xml:space="preserve"> S</w:t>
      </w:r>
      <w:r w:rsidRPr="00121EEA">
        <w:rPr>
          <w:rFonts w:ascii="Times New Roman" w:hAnsi="Times New Roman" w:cs="Times New Roman"/>
          <w:b/>
          <w:bCs/>
          <w:sz w:val="24"/>
          <w:szCs w:val="24"/>
          <w:bdr w:val="none" w:sz="0" w:space="0" w:color="auto" w:frame="1"/>
          <w:shd w:val="clear" w:color="auto" w:fill="FFFFFF"/>
        </w:rPr>
        <w:t>ignaling</w:t>
      </w:r>
      <w:r w:rsidR="00A64727" w:rsidRPr="00121EEA">
        <w:rPr>
          <w:rFonts w:ascii="Times New Roman" w:hAnsi="Times New Roman" w:cs="Times New Roman"/>
          <w:b/>
          <w:bCs/>
          <w:sz w:val="24"/>
          <w:szCs w:val="24"/>
          <w:bdr w:val="none" w:sz="0" w:space="0" w:color="auto" w:frame="1"/>
          <w:shd w:val="clear" w:color="auto" w:fill="FFFFFF"/>
        </w:rPr>
        <w:t xml:space="preserve"> Pathways Play a Critical Role</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in</w:t>
      </w:r>
      <w:r w:rsidR="00ED5AEE" w:rsidRPr="00121EEA">
        <w:rPr>
          <w:rFonts w:ascii="Times New Roman" w:hAnsi="Times New Roman" w:cs="Times New Roman"/>
          <w:b/>
          <w:bCs/>
          <w:sz w:val="24"/>
          <w:szCs w:val="24"/>
          <w:bdr w:val="none" w:sz="0" w:space="0" w:color="auto" w:frame="1"/>
          <w:shd w:val="clear" w:color="auto" w:fill="FFFFFF"/>
        </w:rPr>
        <w:t xml:space="preserve"> </w:t>
      </w:r>
      <w:r w:rsidR="00A64727" w:rsidRPr="00121EEA">
        <w:rPr>
          <w:rFonts w:ascii="Times New Roman" w:hAnsi="Times New Roman" w:cs="Times New Roman"/>
          <w:b/>
          <w:bCs/>
          <w:sz w:val="24"/>
          <w:szCs w:val="24"/>
          <w:bdr w:val="none" w:sz="0" w:space="0" w:color="auto" w:frame="1"/>
          <w:shd w:val="clear" w:color="auto" w:fill="FFFFFF"/>
        </w:rPr>
        <w:t>Spinal</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Transmission</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of</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Chronic</w:t>
      </w:r>
      <w:r w:rsidR="00ED5AEE" w:rsidRPr="00121EEA">
        <w:rPr>
          <w:rFonts w:ascii="Times New Roman" w:hAnsi="Times New Roman" w:cs="Times New Roman"/>
          <w:b/>
          <w:bCs/>
          <w:sz w:val="24"/>
          <w:szCs w:val="24"/>
          <w:bdr w:val="none" w:sz="0" w:space="0" w:color="auto" w:frame="1"/>
          <w:shd w:val="clear" w:color="auto" w:fill="FFFFFF"/>
        </w:rPr>
        <w:t xml:space="preserve"> </w:t>
      </w:r>
      <w:r w:rsidR="009C225A" w:rsidRPr="00121EEA">
        <w:rPr>
          <w:rFonts w:ascii="Times New Roman" w:hAnsi="Times New Roman" w:cs="Times New Roman"/>
          <w:b/>
          <w:bCs/>
          <w:sz w:val="24"/>
          <w:szCs w:val="24"/>
          <w:bdr w:val="none" w:sz="0" w:space="0" w:color="auto" w:frame="1"/>
          <w:shd w:val="clear" w:color="auto" w:fill="FFFFFF"/>
        </w:rPr>
        <w:t>Itch</w:t>
      </w:r>
    </w:p>
    <w:p w:rsidR="009C225A" w:rsidRPr="007E57DB" w:rsidRDefault="009C225A" w:rsidP="009C225A">
      <w:pPr>
        <w:spacing w:after="0" w:line="480" w:lineRule="auto"/>
        <w:jc w:val="both"/>
        <w:rPr>
          <w:rFonts w:ascii="Times New Roman" w:hAnsi="Times New Roman" w:cs="Times New Roman"/>
          <w:sz w:val="24"/>
          <w:szCs w:val="24"/>
          <w:vertAlign w:val="superscript"/>
        </w:rPr>
      </w:pPr>
      <w:proofErr w:type="spellStart"/>
      <w:r w:rsidRPr="007E57DB">
        <w:rPr>
          <w:rFonts w:ascii="Times New Roman" w:eastAsia="Times New Roman" w:hAnsi="Times New Roman" w:cs="Times New Roman"/>
          <w:sz w:val="24"/>
          <w:szCs w:val="24"/>
        </w:rPr>
        <w:t>Xueting</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Liu</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Yanmei</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Wang</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Tianyu</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Tao</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Liping</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Zeng</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hAnsi="Times New Roman" w:cs="Times New Roman"/>
          <w:sz w:val="24"/>
          <w:szCs w:val="24"/>
        </w:rPr>
        <w:t xml:space="preserve"> </w:t>
      </w:r>
      <w:r w:rsidRPr="007E57DB">
        <w:rPr>
          <w:rFonts w:ascii="Times New Roman" w:eastAsia="Times New Roman" w:hAnsi="Times New Roman" w:cs="Times New Roman"/>
          <w:sz w:val="24"/>
          <w:szCs w:val="24"/>
        </w:rPr>
        <w:t>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Wang</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Yuhuan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Wen</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Yangyang</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Li</w:t>
      </w: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w:t>
      </w:r>
      <w:r w:rsidR="00ED5AEE">
        <w:rPr>
          <w:rFonts w:ascii="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Zhongqiu</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Zhao</w:t>
      </w:r>
      <w:r w:rsidRPr="007E57DB">
        <w:rPr>
          <w:rFonts w:ascii="Times New Roman" w:eastAsia="Times New Roman" w:hAnsi="Times New Roman" w:cs="Times New Roman"/>
          <w:sz w:val="24"/>
          <w:szCs w:val="24"/>
          <w:vertAlign w:val="superscript"/>
        </w:rPr>
        <w:t>2,3</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Ailin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Tao</w:t>
      </w:r>
      <w:r w:rsidRPr="007E57DB">
        <w:rPr>
          <w:rFonts w:ascii="Times New Roman" w:eastAsia="Times New Roman" w:hAnsi="Times New Roman" w:cs="Times New Roman"/>
          <w:sz w:val="24"/>
          <w:szCs w:val="24"/>
          <w:vertAlign w:val="superscript"/>
        </w:rPr>
        <w:t>*1</w:t>
      </w:r>
    </w:p>
    <w:p w:rsidR="009C225A" w:rsidRPr="007E57DB" w:rsidRDefault="009C225A" w:rsidP="009C225A">
      <w:pPr>
        <w:spacing w:after="0" w:line="480" w:lineRule="auto"/>
        <w:ind w:left="720"/>
        <w:jc w:val="both"/>
        <w:rPr>
          <w:rFonts w:ascii="Times New Roman" w:eastAsia="Times New Roman" w:hAnsi="Times New Roman" w:cs="Times New Roman"/>
          <w:sz w:val="24"/>
          <w:szCs w:val="24"/>
        </w:rPr>
      </w:pPr>
    </w:p>
    <w:p w:rsidR="009C225A" w:rsidRPr="007E57DB" w:rsidRDefault="009C225A" w:rsidP="009C225A">
      <w:pPr>
        <w:tabs>
          <w:tab w:val="left" w:pos="5940"/>
        </w:tabs>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vertAlign w:val="superscript"/>
        </w:rPr>
        <w:t>1</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Second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Affiliated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Hospital,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State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Key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Laboratory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Respiratory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Disease,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Guangdong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Provincial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Key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Laboratory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Allergy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&amp;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Clinical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Center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Inflammation,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&amp;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Immune-mediated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disease,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Guangzhou</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Medical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University,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Guangzhou</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510260,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China.</w:t>
      </w:r>
    </w:p>
    <w:p w:rsidR="009C225A" w:rsidRPr="007E57DB" w:rsidRDefault="009C225A" w:rsidP="009C225A">
      <w:pPr>
        <w:tabs>
          <w:tab w:val="left" w:pos="5940"/>
        </w:tabs>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vertAlign w:val="superscript"/>
        </w:rPr>
        <w:t>2</w:t>
      </w:r>
      <w:r w:rsidRPr="007E57DB">
        <w:rPr>
          <w:rFonts w:ascii="Times New Roman" w:eastAsia="Times New Roman" w:hAnsi="Times New Roman" w:cs="Times New Roman"/>
          <w:sz w:val="24"/>
          <w:szCs w:val="24"/>
        </w:rPr>
        <w:t>Center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Study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Itch,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Department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Anesthesiology,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Washington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University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School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Medicine.</w:t>
      </w:r>
    </w:p>
    <w:p w:rsidR="009C225A" w:rsidRPr="007E57DB" w:rsidRDefault="009C225A" w:rsidP="009C225A">
      <w:pPr>
        <w:tabs>
          <w:tab w:val="left" w:pos="5940"/>
        </w:tabs>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vertAlign w:val="superscript"/>
        </w:rPr>
        <w:t>3</w:t>
      </w:r>
      <w:r w:rsidRPr="007E57DB">
        <w:rPr>
          <w:rFonts w:ascii="Times New Roman" w:eastAsia="Times New Roman" w:hAnsi="Times New Roman" w:cs="Times New Roman"/>
          <w:sz w:val="24"/>
          <w:szCs w:val="24"/>
        </w:rPr>
        <w:t>Barnes-Jewish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Hospital,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Louis,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63110,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USA.</w:t>
      </w:r>
    </w:p>
    <w:p w:rsidR="009C225A" w:rsidRPr="007E57DB" w:rsidRDefault="009C225A" w:rsidP="009C225A">
      <w:pPr>
        <w:tabs>
          <w:tab w:val="left" w:pos="5940"/>
        </w:tabs>
        <w:spacing w:after="0" w:line="480" w:lineRule="auto"/>
        <w:jc w:val="both"/>
        <w:rPr>
          <w:rFonts w:ascii="Times New Roman" w:eastAsia="Times New Roman" w:hAnsi="Times New Roman" w:cs="Times New Roman"/>
          <w:sz w:val="24"/>
          <w:szCs w:val="24"/>
        </w:rPr>
      </w:pPr>
    </w:p>
    <w:p w:rsidR="009C225A" w:rsidRPr="007E57DB" w:rsidRDefault="009C225A" w:rsidP="009C225A">
      <w:pPr>
        <w:shd w:val="clear" w:color="auto" w:fill="FFFFFF"/>
        <w:spacing w:after="0" w:line="480" w:lineRule="auto"/>
        <w:jc w:val="both"/>
        <w:rPr>
          <w:rFonts w:ascii="Times New Roman" w:hAnsi="Times New Roman" w:cs="Times New Roman"/>
          <w:iCs/>
          <w:sz w:val="24"/>
          <w:szCs w:val="24"/>
        </w:rPr>
      </w:pPr>
      <w:r w:rsidRPr="007E57DB">
        <w:rPr>
          <w:rFonts w:ascii="Times New Roman" w:hAnsi="Times New Roman" w:cs="Times New Roman"/>
          <w:b/>
          <w:iCs/>
          <w:sz w:val="24"/>
          <w:szCs w:val="24"/>
        </w:rPr>
        <w:t>Corresponding</w:t>
      </w:r>
      <w:r w:rsidR="00ED5AEE">
        <w:rPr>
          <w:rFonts w:ascii="Times New Roman" w:hAnsi="Times New Roman" w:cs="Times New Roman"/>
          <w:b/>
          <w:iCs/>
          <w:sz w:val="24"/>
          <w:szCs w:val="24"/>
        </w:rPr>
        <w:t xml:space="preserve"> </w:t>
      </w:r>
      <w:r w:rsidRPr="007E57DB">
        <w:rPr>
          <w:rFonts w:ascii="Times New Roman" w:hAnsi="Times New Roman" w:cs="Times New Roman"/>
          <w:b/>
          <w:iCs/>
          <w:sz w:val="24"/>
          <w:szCs w:val="24"/>
        </w:rPr>
        <w:t>author:</w:t>
      </w:r>
      <w:r w:rsidR="00ED5AEE">
        <w:rPr>
          <w:rFonts w:ascii="Times New Roman" w:hAnsi="Times New Roman" w:cs="Times New Roman"/>
          <w:iCs/>
          <w:sz w:val="24"/>
          <w:szCs w:val="24"/>
        </w:rPr>
        <w:t xml:space="preserve"> </w:t>
      </w:r>
      <w:proofErr w:type="spellStart"/>
      <w:r w:rsidRPr="007E57DB">
        <w:rPr>
          <w:rFonts w:ascii="Times New Roman" w:hAnsi="Times New Roman" w:cs="Times New Roman"/>
          <w:iCs/>
          <w:sz w:val="24"/>
          <w:szCs w:val="24"/>
        </w:rPr>
        <w:t>Ailin</w:t>
      </w:r>
      <w:proofErr w:type="spellEnd"/>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Tao,</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PhD,</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The</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Second</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Affiliated</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Hospital</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of</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Guangzhou</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Medical</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University,</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Guangzhou</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510260,</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China.</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Tel:</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86-020-34153520,</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Fax:</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86-020-34153520,</w:t>
      </w:r>
      <w:r w:rsidR="00ED5AEE">
        <w:rPr>
          <w:rFonts w:ascii="Times New Roman" w:hAnsi="Times New Roman" w:cs="Times New Roman"/>
          <w:iCs/>
          <w:sz w:val="24"/>
          <w:szCs w:val="24"/>
        </w:rPr>
        <w:t xml:space="preserve"> </w:t>
      </w:r>
      <w:r w:rsidRPr="007E57DB">
        <w:rPr>
          <w:rFonts w:ascii="Times New Roman" w:hAnsi="Times New Roman" w:cs="Times New Roman"/>
          <w:iCs/>
          <w:sz w:val="24"/>
          <w:szCs w:val="24"/>
        </w:rPr>
        <w:t>E-mail:</w:t>
      </w:r>
      <w:r w:rsidR="00ED5AEE">
        <w:rPr>
          <w:rFonts w:ascii="Times New Roman" w:hAnsi="Times New Roman" w:cs="Times New Roman"/>
          <w:iCs/>
          <w:sz w:val="24"/>
          <w:szCs w:val="24"/>
        </w:rPr>
        <w:t xml:space="preserve"> </w:t>
      </w:r>
      <w:hyperlink r:id="rId6" w:history="1">
        <w:r w:rsidRPr="007E57DB">
          <w:rPr>
            <w:rFonts w:ascii="Times New Roman" w:hAnsi="Times New Roman" w:cs="Times New Roman"/>
            <w:iCs/>
            <w:sz w:val="24"/>
            <w:szCs w:val="24"/>
          </w:rPr>
          <w:t>taoailin@gzhmu.edu.cn</w:t>
        </w:r>
      </w:hyperlink>
      <w:r w:rsidRPr="007E57DB">
        <w:rPr>
          <w:rFonts w:ascii="Times New Roman" w:hAnsi="Times New Roman" w:cs="Times New Roman"/>
          <w:iCs/>
          <w:sz w:val="24"/>
          <w:szCs w:val="24"/>
        </w:rPr>
        <w:t>.</w:t>
      </w:r>
      <w:r w:rsidR="00ED5AEE">
        <w:rPr>
          <w:rFonts w:ascii="Times New Roman" w:hAnsi="Times New Roman" w:cs="Times New Roman"/>
          <w:iCs/>
          <w:sz w:val="24"/>
          <w:szCs w:val="24"/>
        </w:rPr>
        <w:t xml:space="preserve"> </w:t>
      </w:r>
    </w:p>
    <w:p w:rsidR="0042021E" w:rsidRDefault="0042021E" w:rsidP="00A47AB1">
      <w:pPr>
        <w:spacing w:after="0" w:line="480" w:lineRule="auto"/>
        <w:jc w:val="both"/>
        <w:rPr>
          <w:rFonts w:ascii="Times New Roman" w:hAnsi="Times New Roman" w:cs="Times New Roman"/>
          <w:b/>
          <w:sz w:val="24"/>
          <w:szCs w:val="24"/>
          <w:shd w:val="clear" w:color="auto" w:fill="FFFFFF"/>
        </w:rPr>
      </w:pPr>
    </w:p>
    <w:p w:rsidR="0042021E" w:rsidRPr="00AE111F" w:rsidRDefault="0042021E" w:rsidP="0042021E">
      <w:pPr>
        <w:spacing w:after="0" w:line="360" w:lineRule="auto"/>
        <w:jc w:val="both"/>
        <w:rPr>
          <w:rFonts w:ascii="Times New Roman" w:eastAsia="SimSun" w:hAnsi="Times New Roman" w:cs="Times New Roman"/>
          <w:sz w:val="24"/>
          <w:szCs w:val="24"/>
        </w:rPr>
      </w:pPr>
      <w:r w:rsidRPr="00AE111F">
        <w:rPr>
          <w:rFonts w:ascii="Times New Roman" w:eastAsia="SimSun" w:hAnsi="Times New Roman" w:cs="Times New Roman"/>
          <w:sz w:val="24"/>
          <w:szCs w:val="24"/>
        </w:rPr>
        <w:t>Inventory</w:t>
      </w:r>
      <w:r w:rsidR="00ED5AEE">
        <w:rPr>
          <w:rFonts w:ascii="Times New Roman" w:eastAsia="SimSun" w:hAnsi="Times New Roman" w:cs="Times New Roman"/>
          <w:sz w:val="24"/>
          <w:szCs w:val="24"/>
        </w:rPr>
        <w:t xml:space="preserve"> </w:t>
      </w:r>
      <w:r w:rsidRPr="00AE111F">
        <w:rPr>
          <w:rFonts w:ascii="Times New Roman" w:eastAsia="SimSun" w:hAnsi="Times New Roman" w:cs="Times New Roman"/>
          <w:sz w:val="24"/>
          <w:szCs w:val="24"/>
        </w:rPr>
        <w:t>of</w:t>
      </w:r>
      <w:r w:rsidR="00ED5AEE">
        <w:rPr>
          <w:rFonts w:ascii="Times New Roman" w:eastAsia="SimSun" w:hAnsi="Times New Roman" w:cs="Times New Roman"/>
          <w:sz w:val="24"/>
          <w:szCs w:val="24"/>
        </w:rPr>
        <w:t xml:space="preserve"> </w:t>
      </w:r>
      <w:r w:rsidRPr="00AE111F">
        <w:rPr>
          <w:rFonts w:ascii="Times New Roman" w:eastAsia="SimSun" w:hAnsi="Times New Roman" w:cs="Times New Roman"/>
          <w:sz w:val="24"/>
          <w:szCs w:val="24"/>
        </w:rPr>
        <w:t>supplementary</w:t>
      </w:r>
      <w:r w:rsidR="00ED5AEE">
        <w:rPr>
          <w:rFonts w:ascii="Times New Roman" w:eastAsia="SimSun" w:hAnsi="Times New Roman" w:cs="Times New Roman"/>
          <w:sz w:val="24"/>
          <w:szCs w:val="24"/>
        </w:rPr>
        <w:t xml:space="preserve"> </w:t>
      </w:r>
      <w:r w:rsidRPr="00AE111F">
        <w:rPr>
          <w:rFonts w:ascii="Times New Roman" w:eastAsia="SimSun" w:hAnsi="Times New Roman" w:cs="Times New Roman"/>
          <w:sz w:val="24"/>
          <w:szCs w:val="24"/>
        </w:rPr>
        <w:t>materials</w:t>
      </w:r>
      <w:r w:rsidR="00ED5AEE">
        <w:rPr>
          <w:rFonts w:ascii="Times New Roman" w:eastAsia="SimSun" w:hAnsi="Times New Roman" w:cs="Times New Roman"/>
          <w:sz w:val="24"/>
          <w:szCs w:val="24"/>
        </w:rPr>
        <w:t xml:space="preserve"> </w:t>
      </w:r>
      <w:r w:rsidRPr="00AE111F">
        <w:rPr>
          <w:rFonts w:ascii="Times New Roman" w:eastAsia="SimSun" w:hAnsi="Times New Roman" w:cs="Times New Roman"/>
          <w:sz w:val="24"/>
          <w:szCs w:val="24"/>
        </w:rPr>
        <w:t>submitted:</w:t>
      </w:r>
      <w:r w:rsidR="00ED5AEE">
        <w:rPr>
          <w:rFonts w:ascii="Times New Roman" w:eastAsia="SimSun" w:hAnsi="Times New Roman" w:cs="Times New Roman"/>
          <w:sz w:val="24"/>
          <w:szCs w:val="24"/>
        </w:rPr>
        <w:t xml:space="preserve"> </w:t>
      </w:r>
    </w:p>
    <w:p w:rsidR="0042021E" w:rsidRPr="00121EEA" w:rsidRDefault="0042021E" w:rsidP="0042021E">
      <w:pPr>
        <w:widowControl w:val="0"/>
        <w:autoSpaceDE w:val="0"/>
        <w:autoSpaceDN w:val="0"/>
        <w:spacing w:after="0" w:line="360" w:lineRule="auto"/>
        <w:jc w:val="both"/>
        <w:outlineLvl w:val="0"/>
        <w:rPr>
          <w:rFonts w:ascii="Times New Roman" w:hAnsi="Times New Roman" w:cs="Times New Roman"/>
          <w:b/>
          <w:bCs/>
          <w:sz w:val="24"/>
          <w:szCs w:val="24"/>
        </w:rPr>
      </w:pPr>
      <w:r w:rsidRPr="00AE111F">
        <w:rPr>
          <w:rFonts w:ascii="Times New Roman" w:eastAsia="SimSun" w:hAnsi="Times New Roman" w:cs="Times New Roman"/>
          <w:sz w:val="24"/>
          <w:szCs w:val="24"/>
        </w:rPr>
        <w:t>I.</w:t>
      </w:r>
      <w:r w:rsidRPr="00AE111F">
        <w:rPr>
          <w:rFonts w:ascii="Times New Roman" w:eastAsia="SimSun" w:hAnsi="Times New Roman" w:cs="Times New Roman"/>
          <w:sz w:val="24"/>
          <w:szCs w:val="24"/>
        </w:rPr>
        <w:tab/>
      </w:r>
      <w:r w:rsidRPr="00477011">
        <w:rPr>
          <w:rFonts w:ascii="Times New Roman" w:hAnsi="Times New Roman" w:cs="Times New Roman"/>
          <w:b/>
          <w:bCs/>
          <w:color w:val="000000"/>
          <w:sz w:val="24"/>
          <w:szCs w:val="24"/>
        </w:rPr>
        <w:t>Figur</w:t>
      </w:r>
      <w:r w:rsidRPr="00121EEA">
        <w:rPr>
          <w:rFonts w:ascii="Times New Roman" w:hAnsi="Times New Roman" w:cs="Times New Roman"/>
          <w:b/>
          <w:bCs/>
          <w:sz w:val="24"/>
          <w:szCs w:val="24"/>
        </w:rPr>
        <w:t>e</w:t>
      </w:r>
      <w:r w:rsidR="00ED5AEE" w:rsidRPr="00121EEA">
        <w:rPr>
          <w:rFonts w:ascii="Times New Roman" w:hAnsi="Times New Roman" w:cs="Times New Roman"/>
          <w:b/>
          <w:bCs/>
          <w:sz w:val="24"/>
          <w:szCs w:val="24"/>
        </w:rPr>
        <w:t xml:space="preserve"> </w:t>
      </w:r>
      <w:r w:rsidRPr="00121EEA">
        <w:rPr>
          <w:rFonts w:ascii="Times New Roman" w:hAnsi="Times New Roman" w:cs="Times New Roman"/>
          <w:b/>
          <w:bCs/>
          <w:sz w:val="24"/>
          <w:szCs w:val="24"/>
        </w:rPr>
        <w:t>S1</w:t>
      </w:r>
      <w:r w:rsidRPr="00121EEA">
        <w:rPr>
          <w:rFonts w:ascii="Times New Roman" w:hAnsi="Times New Roman" w:cs="Times New Roman" w:hint="eastAsia"/>
          <w:b/>
          <w:bCs/>
          <w:sz w:val="24"/>
          <w:szCs w:val="24"/>
        </w:rPr>
        <w:t>-</w:t>
      </w:r>
      <w:r w:rsidR="00ED5AEE" w:rsidRPr="00121EEA">
        <w:rPr>
          <w:rFonts w:ascii="Times New Roman" w:hAnsi="Times New Roman" w:cs="Times New Roman"/>
          <w:b/>
          <w:bCs/>
          <w:sz w:val="24"/>
          <w:szCs w:val="24"/>
        </w:rPr>
        <w:t xml:space="preserve"> </w:t>
      </w:r>
      <w:r w:rsidRPr="00121EEA">
        <w:rPr>
          <w:rFonts w:ascii="Times New Roman" w:hAnsi="Times New Roman" w:cs="Times New Roman"/>
          <w:b/>
          <w:bCs/>
          <w:sz w:val="24"/>
          <w:szCs w:val="24"/>
        </w:rPr>
        <w:t>Figure</w:t>
      </w:r>
      <w:r w:rsidR="00ED5AEE" w:rsidRPr="00121EEA">
        <w:rPr>
          <w:rFonts w:ascii="Times New Roman" w:hAnsi="Times New Roman" w:cs="Times New Roman"/>
          <w:b/>
          <w:bCs/>
          <w:sz w:val="24"/>
          <w:szCs w:val="24"/>
        </w:rPr>
        <w:t xml:space="preserve"> </w:t>
      </w:r>
      <w:r w:rsidRPr="00121EEA">
        <w:rPr>
          <w:rFonts w:ascii="Times New Roman" w:hAnsi="Times New Roman" w:cs="Times New Roman"/>
          <w:b/>
          <w:bCs/>
          <w:sz w:val="24"/>
          <w:szCs w:val="24"/>
        </w:rPr>
        <w:t>S</w:t>
      </w:r>
      <w:r w:rsidR="00331B2F" w:rsidRPr="00121EEA">
        <w:rPr>
          <w:rFonts w:ascii="Times New Roman" w:hAnsi="Times New Roman" w:cs="Times New Roman" w:hint="eastAsia"/>
          <w:b/>
          <w:bCs/>
          <w:sz w:val="24"/>
          <w:szCs w:val="24"/>
        </w:rPr>
        <w:t>7</w:t>
      </w:r>
    </w:p>
    <w:p w:rsidR="00331B2F" w:rsidRPr="00121EEA" w:rsidRDefault="00331B2F" w:rsidP="0042021E">
      <w:pPr>
        <w:widowControl w:val="0"/>
        <w:autoSpaceDE w:val="0"/>
        <w:autoSpaceDN w:val="0"/>
        <w:spacing w:after="0" w:line="360" w:lineRule="auto"/>
        <w:jc w:val="both"/>
        <w:outlineLvl w:val="0"/>
        <w:rPr>
          <w:rFonts w:ascii="Times New Roman" w:hAnsi="Times New Roman" w:cs="Times New Roman"/>
          <w:b/>
          <w:sz w:val="24"/>
          <w:szCs w:val="24"/>
          <w:shd w:val="clear" w:color="auto" w:fill="FFFFFF"/>
        </w:rPr>
      </w:pPr>
      <w:r w:rsidRPr="00121EEA">
        <w:rPr>
          <w:rFonts w:ascii="Times New Roman" w:eastAsia="SimSun" w:hAnsi="Times New Roman" w:cs="Times New Roman"/>
          <w:sz w:val="24"/>
          <w:szCs w:val="24"/>
        </w:rPr>
        <w:t>I</w:t>
      </w:r>
      <w:r w:rsidRPr="00121EEA">
        <w:rPr>
          <w:rFonts w:ascii="Times New Roman" w:hAnsi="Times New Roman" w:cs="Times New Roman" w:hint="eastAsia"/>
          <w:sz w:val="24"/>
          <w:szCs w:val="24"/>
        </w:rPr>
        <w:t>I</w:t>
      </w:r>
      <w:r w:rsidRPr="00121EEA">
        <w:rPr>
          <w:rFonts w:ascii="Times New Roman" w:eastAsia="SimSun" w:hAnsi="Times New Roman" w:cs="Times New Roman"/>
          <w:sz w:val="24"/>
          <w:szCs w:val="24"/>
        </w:rPr>
        <w:t xml:space="preserve">. </w:t>
      </w:r>
      <w:r w:rsidRPr="00121EEA">
        <w:rPr>
          <w:rFonts w:ascii="Times New Roman" w:eastAsia="SimSun" w:hAnsi="Times New Roman" w:cs="Times New Roman"/>
          <w:sz w:val="24"/>
          <w:szCs w:val="24"/>
        </w:rPr>
        <w:tab/>
      </w:r>
      <w:r w:rsidRPr="00121EEA">
        <w:rPr>
          <w:rFonts w:ascii="Times New Roman" w:hAnsi="Times New Roman" w:cs="Times New Roman"/>
          <w:b/>
          <w:sz w:val="24"/>
          <w:szCs w:val="24"/>
        </w:rPr>
        <w:t>Table S1</w:t>
      </w:r>
      <w:r w:rsidR="009F6283" w:rsidRPr="00121EEA">
        <w:rPr>
          <w:rFonts w:ascii="Times New Roman" w:hAnsi="Times New Roman" w:cs="Times New Roman" w:hint="eastAsia"/>
          <w:b/>
          <w:sz w:val="24"/>
          <w:szCs w:val="24"/>
        </w:rPr>
        <w:t>-</w:t>
      </w:r>
      <w:r w:rsidR="009F6283" w:rsidRPr="00121EEA">
        <w:rPr>
          <w:rFonts w:ascii="Times New Roman" w:hAnsi="Times New Roman" w:cs="Times New Roman"/>
          <w:b/>
          <w:sz w:val="24"/>
          <w:szCs w:val="24"/>
        </w:rPr>
        <w:t xml:space="preserve"> Table S</w:t>
      </w:r>
      <w:r w:rsidR="009F6283" w:rsidRPr="00121EEA">
        <w:rPr>
          <w:rFonts w:ascii="Times New Roman" w:hAnsi="Times New Roman" w:cs="Times New Roman" w:hint="eastAsia"/>
          <w:b/>
          <w:sz w:val="24"/>
          <w:szCs w:val="24"/>
        </w:rPr>
        <w:t>2</w:t>
      </w:r>
    </w:p>
    <w:p w:rsidR="0042021E" w:rsidRDefault="0042021E" w:rsidP="0042021E">
      <w:pPr>
        <w:spacing w:after="0" w:line="360" w:lineRule="auto"/>
        <w:jc w:val="both"/>
        <w:rPr>
          <w:rFonts w:ascii="Times New Roman" w:hAnsi="Times New Roman" w:cs="Times New Roman"/>
          <w:b/>
          <w:sz w:val="24"/>
          <w:szCs w:val="24"/>
        </w:rPr>
      </w:pPr>
      <w:r>
        <w:rPr>
          <w:rFonts w:ascii="Times New Roman" w:eastAsia="SimSun" w:hAnsi="Times New Roman" w:cs="Times New Roman"/>
          <w:sz w:val="24"/>
          <w:szCs w:val="24"/>
        </w:rPr>
        <w:t>I</w:t>
      </w:r>
      <w:r w:rsidRPr="00AE111F">
        <w:rPr>
          <w:rFonts w:ascii="Times New Roman" w:eastAsia="SimSun" w:hAnsi="Times New Roman" w:cs="Times New Roman"/>
          <w:sz w:val="24"/>
          <w:szCs w:val="24"/>
        </w:rPr>
        <w:t>I</w:t>
      </w:r>
      <w:r w:rsidR="00331B2F">
        <w:rPr>
          <w:rFonts w:ascii="Times New Roman" w:hAnsi="Times New Roman" w:cs="Times New Roman" w:hint="eastAsia"/>
          <w:sz w:val="24"/>
          <w:szCs w:val="24"/>
        </w:rPr>
        <w:t>I</w:t>
      </w:r>
      <w:r w:rsidRPr="00AE111F">
        <w:rPr>
          <w:rFonts w:ascii="Times New Roman" w:eastAsia="SimSun" w:hAnsi="Times New Roman" w:cs="Times New Roman"/>
          <w:sz w:val="24"/>
          <w:szCs w:val="24"/>
        </w:rPr>
        <w:t>.</w:t>
      </w:r>
      <w:r w:rsidRPr="00AE111F">
        <w:rPr>
          <w:rFonts w:ascii="Times New Roman" w:eastAsia="SimSun" w:hAnsi="Times New Roman" w:cs="Times New Roman"/>
          <w:sz w:val="24"/>
          <w:szCs w:val="24"/>
        </w:rPr>
        <w:tab/>
      </w:r>
      <w:r w:rsidRPr="00AE111F">
        <w:rPr>
          <w:rFonts w:ascii="Times New Roman" w:eastAsia="SimSun" w:hAnsi="Times New Roman" w:cs="Times New Roman"/>
          <w:b/>
          <w:sz w:val="24"/>
          <w:szCs w:val="24"/>
        </w:rPr>
        <w:t>Supplemental</w:t>
      </w:r>
      <w:r w:rsidR="00ED5AEE">
        <w:rPr>
          <w:rFonts w:ascii="Times New Roman" w:eastAsia="SimSun" w:hAnsi="Times New Roman" w:cs="Times New Roman"/>
          <w:b/>
          <w:sz w:val="24"/>
          <w:szCs w:val="24"/>
        </w:rPr>
        <w:t xml:space="preserve"> </w:t>
      </w:r>
      <w:r w:rsidRPr="00AE111F">
        <w:rPr>
          <w:rFonts w:ascii="Times New Roman" w:eastAsia="SimSun" w:hAnsi="Times New Roman" w:cs="Times New Roman"/>
          <w:b/>
          <w:sz w:val="24"/>
          <w:szCs w:val="24"/>
        </w:rPr>
        <w:t>Methods</w:t>
      </w:r>
      <w:r w:rsidR="00ED5AEE">
        <w:rPr>
          <w:rFonts w:ascii="Times New Roman" w:eastAsia="SimSun" w:hAnsi="Times New Roman" w:cs="Times New Roman"/>
          <w:b/>
          <w:sz w:val="24"/>
          <w:szCs w:val="24"/>
        </w:rPr>
        <w:t xml:space="preserve"> </w:t>
      </w:r>
      <w:r w:rsidR="001735E4" w:rsidRPr="00AE111F">
        <w:rPr>
          <w:rFonts w:ascii="Times New Roman" w:eastAsia="SimSun" w:hAnsi="Times New Roman" w:cs="Times New Roman"/>
          <w:b/>
          <w:sz w:val="24"/>
          <w:szCs w:val="24"/>
        </w:rPr>
        <w:t>and References</w:t>
      </w:r>
    </w:p>
    <w:p w:rsidR="0042021E" w:rsidRDefault="0042021E" w:rsidP="0042021E">
      <w:pPr>
        <w:spacing w:after="0" w:line="360" w:lineRule="auto"/>
        <w:jc w:val="both"/>
        <w:rPr>
          <w:rFonts w:ascii="Times New Roman" w:hAnsi="Times New Roman" w:cs="Times New Roman"/>
          <w:sz w:val="24"/>
          <w:szCs w:val="24"/>
        </w:rPr>
      </w:pPr>
    </w:p>
    <w:p w:rsidR="009C225A" w:rsidRPr="0042021E" w:rsidRDefault="009C225A" w:rsidP="0042021E">
      <w:pPr>
        <w:spacing w:after="0" w:line="360" w:lineRule="auto"/>
        <w:jc w:val="both"/>
        <w:rPr>
          <w:rFonts w:ascii="Times New Roman" w:hAnsi="Times New Roman" w:cs="Times New Roman"/>
          <w:sz w:val="24"/>
          <w:szCs w:val="24"/>
        </w:rPr>
      </w:pPr>
    </w:p>
    <w:p w:rsidR="0042021E" w:rsidRPr="00477011" w:rsidRDefault="0042021E" w:rsidP="0042021E">
      <w:pPr>
        <w:spacing w:line="480" w:lineRule="auto"/>
        <w:jc w:val="both"/>
        <w:rPr>
          <w:rFonts w:ascii="Times New Roman" w:hAnsi="Times New Roman" w:cs="Times New Roman"/>
          <w:b/>
          <w:sz w:val="24"/>
          <w:szCs w:val="24"/>
        </w:rPr>
      </w:pPr>
      <w:r w:rsidRPr="00477011">
        <w:rPr>
          <w:rFonts w:ascii="Times New Roman" w:hAnsi="Times New Roman" w:cs="Times New Roman"/>
          <w:b/>
          <w:bCs/>
          <w:color w:val="000000"/>
          <w:sz w:val="24"/>
          <w:szCs w:val="24"/>
        </w:rPr>
        <w:lastRenderedPageBreak/>
        <w:t>Supplementary</w:t>
      </w:r>
      <w:r w:rsidR="00ED5AEE">
        <w:rPr>
          <w:rFonts w:ascii="Times New Roman" w:hAnsi="Times New Roman" w:cs="Times New Roman"/>
          <w:b/>
          <w:bCs/>
          <w:color w:val="000000"/>
          <w:sz w:val="24"/>
          <w:szCs w:val="24"/>
        </w:rPr>
        <w:t xml:space="preserve"> </w:t>
      </w:r>
      <w:r w:rsidRPr="00477011">
        <w:rPr>
          <w:rFonts w:ascii="Times New Roman" w:hAnsi="Times New Roman" w:cs="Times New Roman"/>
          <w:b/>
          <w:bCs/>
          <w:color w:val="000000"/>
          <w:sz w:val="24"/>
          <w:szCs w:val="24"/>
        </w:rPr>
        <w:t>figure</w:t>
      </w:r>
      <w:r>
        <w:rPr>
          <w:rFonts w:ascii="Times New Roman" w:hAnsi="Times New Roman" w:cs="Times New Roman" w:hint="eastAsia"/>
          <w:b/>
          <w:bCs/>
          <w:color w:val="000000"/>
          <w:sz w:val="24"/>
          <w:szCs w:val="24"/>
        </w:rPr>
        <w:t>s</w:t>
      </w:r>
      <w:r w:rsidR="00ED5AEE">
        <w:rPr>
          <w:rFonts w:ascii="Times New Roman" w:hAnsi="Times New Roman" w:cs="Times New Roman" w:hint="eastAsia"/>
          <w:b/>
          <w:bCs/>
          <w:color w:val="000000"/>
          <w:sz w:val="24"/>
          <w:szCs w:val="24"/>
        </w:rPr>
        <w:t xml:space="preserve"> </w:t>
      </w:r>
      <w:r>
        <w:rPr>
          <w:rFonts w:ascii="Times New Roman" w:hAnsi="Times New Roman" w:cs="Times New Roman" w:hint="eastAsia"/>
          <w:b/>
          <w:bCs/>
          <w:color w:val="000000"/>
          <w:sz w:val="24"/>
          <w:szCs w:val="24"/>
        </w:rPr>
        <w:t>and</w:t>
      </w:r>
      <w:r w:rsidR="00ED5AEE">
        <w:rPr>
          <w:rFonts w:ascii="Times New Roman" w:hAnsi="Times New Roman" w:cs="Times New Roman"/>
          <w:b/>
          <w:bCs/>
          <w:color w:val="000000"/>
          <w:sz w:val="24"/>
          <w:szCs w:val="24"/>
        </w:rPr>
        <w:t xml:space="preserve"> </w:t>
      </w:r>
      <w:r w:rsidRPr="00477011">
        <w:rPr>
          <w:rFonts w:ascii="Times New Roman" w:hAnsi="Times New Roman" w:cs="Times New Roman"/>
          <w:b/>
          <w:bCs/>
          <w:color w:val="000000"/>
          <w:sz w:val="24"/>
          <w:szCs w:val="24"/>
        </w:rPr>
        <w:t>legends</w:t>
      </w:r>
    </w:p>
    <w:p w:rsidR="0042021E" w:rsidRDefault="00347B2D" w:rsidP="00A47AB1">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ko-KR"/>
        </w:rPr>
        <w:drawing>
          <wp:inline distT="0" distB="0" distL="0" distR="0">
            <wp:extent cx="5524500" cy="3324225"/>
            <wp:effectExtent l="0" t="0" r="0" b="0"/>
            <wp:docPr id="1" name="图片 1" descr="C:\Users\Apple\Desktop\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S1.tif"/>
                    <pic:cNvPicPr>
                      <a:picLocks noChangeAspect="1" noChangeArrowheads="1"/>
                    </pic:cNvPicPr>
                  </pic:nvPicPr>
                  <pic:blipFill>
                    <a:blip r:embed="rId7" cstate="print"/>
                    <a:srcRect/>
                    <a:stretch>
                      <a:fillRect/>
                    </a:stretch>
                  </pic:blipFill>
                  <pic:spPr bwMode="auto">
                    <a:xfrm>
                      <a:off x="0" y="0"/>
                      <a:ext cx="5524500" cy="3324225"/>
                    </a:xfrm>
                    <a:prstGeom prst="rect">
                      <a:avLst/>
                    </a:prstGeom>
                    <a:noFill/>
                    <a:ln w="9525">
                      <a:noFill/>
                      <a:miter lim="800000"/>
                      <a:headEnd/>
                      <a:tailEnd/>
                    </a:ln>
                  </pic:spPr>
                </pic:pic>
              </a:graphicData>
            </a:graphic>
          </wp:inline>
        </w:drawing>
      </w:r>
    </w:p>
    <w:p w:rsidR="00A47AB1" w:rsidRPr="00CD517B" w:rsidRDefault="00A47AB1" w:rsidP="00A47AB1">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S1.</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rPr>
        <w:t>Characterization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ERK</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activation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in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spinal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cords</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mice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with</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SADBE-induced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prolonged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itch.</w:t>
      </w:r>
      <w:r w:rsidR="00ED5AEE">
        <w:rPr>
          <w:rFonts w:ascii="Times New Roman" w:hAnsi="Times New Roman" w:cs="Times New Roman" w:hint="eastAsia"/>
          <w:b/>
          <w:sz w:val="24"/>
          <w:szCs w:val="24"/>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days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after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last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SADBE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painting,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most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D568B">
        <w:rPr>
          <w:rFonts w:ascii="Times New Roman" w:eastAsia="Times New Roman" w:hAnsi="Times New Roman" w:cs="Times New Roman"/>
          <w:sz w:val="24"/>
          <w:szCs w:val="24"/>
          <w:shd w:val="clear" w:color="auto" w:fill="FFFFFF"/>
          <w:vertAlign w:val="superscript"/>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was</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colocalized</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neuronal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marker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proofErr w:type="spellStart"/>
      <w:r w:rsidRPr="007E57DB">
        <w:rPr>
          <w:rFonts w:ascii="Times New Roman" w:eastAsia="Times New Roman" w:hAnsi="Times New Roman" w:cs="Times New Roman"/>
          <w:sz w:val="24"/>
          <w:szCs w:val="24"/>
          <w:shd w:val="clear" w:color="auto" w:fill="FFFFFF"/>
        </w:rPr>
        <w:t>NeuN</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but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markers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astrocytes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(GFAP)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b</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microglia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(cd11b)</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Higher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power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images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merge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images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are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right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each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panel.</w:t>
      </w:r>
      <w:r w:rsidR="00ED5AEE">
        <w:rPr>
          <w:rFonts w:ascii="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Scale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25</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Pr="007E57DB">
        <w:rPr>
          <w:rFonts w:ascii="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mice/group.</w:t>
      </w:r>
      <w:r w:rsidR="00ED5AEE">
        <w:rPr>
          <w:rFonts w:ascii="Times New Roman" w:eastAsia="Times New Roman" w:hAnsi="Times New Roman" w:cs="Times New Roman"/>
          <w:sz w:val="24"/>
          <w:szCs w:val="24"/>
          <w:shd w:val="clear" w:color="auto" w:fill="FFFFFF"/>
        </w:rPr>
        <w:t xml:space="preserve"> </w:t>
      </w:r>
    </w:p>
    <w:p w:rsidR="00A47AB1" w:rsidRPr="007E57DB" w:rsidRDefault="005869B4" w:rsidP="00A47AB1">
      <w:pPr>
        <w:spacing w:after="0" w:line="48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lang w:eastAsia="ko-KR"/>
        </w:rPr>
        <w:drawing>
          <wp:inline distT="0" distB="0" distL="0" distR="0">
            <wp:extent cx="5943600" cy="5968538"/>
            <wp:effectExtent l="19050" t="0" r="0" b="0"/>
            <wp:docPr id="4" name="图片 1" descr="C:\Users\Apple\Desktop\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FIGS2.tif"/>
                    <pic:cNvPicPr>
                      <a:picLocks noChangeAspect="1" noChangeArrowheads="1"/>
                    </pic:cNvPicPr>
                  </pic:nvPicPr>
                  <pic:blipFill>
                    <a:blip r:embed="rId8" cstate="print"/>
                    <a:srcRect/>
                    <a:stretch>
                      <a:fillRect/>
                    </a:stretch>
                  </pic:blipFill>
                  <pic:spPr bwMode="auto">
                    <a:xfrm>
                      <a:off x="0" y="0"/>
                      <a:ext cx="5943600" cy="5968538"/>
                    </a:xfrm>
                    <a:prstGeom prst="rect">
                      <a:avLst/>
                    </a:prstGeom>
                    <a:noFill/>
                    <a:ln w="9525">
                      <a:noFill/>
                      <a:miter lim="800000"/>
                      <a:headEnd/>
                      <a:tailEnd/>
                    </a:ln>
                  </pic:spPr>
                </pic:pic>
              </a:graphicData>
            </a:graphic>
          </wp:inline>
        </w:drawing>
      </w:r>
    </w:p>
    <w:p w:rsidR="00A47AB1" w:rsidRPr="007E57DB" w:rsidRDefault="00A47AB1" w:rsidP="00011478">
      <w:pPr>
        <w:spacing w:after="0" w:line="360" w:lineRule="auto"/>
        <w:jc w:val="both"/>
        <w:rPr>
          <w:rFonts w:ascii="Times New Roman" w:hAnsi="Times New Roman" w:cs="Times New Roman"/>
          <w:sz w:val="24"/>
          <w:szCs w:val="24"/>
          <w:shd w:val="clear" w:color="auto" w:fill="FFFFFF"/>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S2.</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GRP</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and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BNP</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activate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HEK293</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cells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transfected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with</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GRPR</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or</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NPRA</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respectively</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through</w:t>
      </w:r>
      <w:r w:rsidR="00ED5AEE">
        <w:rPr>
          <w:rFonts w:ascii="Times New Roman" w:eastAsia="Times New Roman" w:hAnsi="Times New Roman" w:cs="Times New Roman"/>
          <w:b/>
          <w:sz w:val="24"/>
          <w:szCs w:val="24"/>
          <w:shd w:val="clear" w:color="auto" w:fill="FFFFFF"/>
        </w:rPr>
        <w:t xml:space="preserve"> </w:t>
      </w:r>
      <w:proofErr w:type="spellStart"/>
      <w:r w:rsidRPr="007E57DB">
        <w:rPr>
          <w:rFonts w:ascii="Times New Roman" w:eastAsia="Times New Roman" w:hAnsi="Times New Roman" w:cs="Times New Roman"/>
          <w:b/>
          <w:sz w:val="24"/>
          <w:szCs w:val="24"/>
          <w:shd w:val="clear" w:color="auto" w:fill="FFFFFF"/>
        </w:rPr>
        <w:t>pERK</w:t>
      </w:r>
      <w:proofErr w:type="spellEnd"/>
      <w:r w:rsidRPr="007E57DB">
        <w:rPr>
          <w:rFonts w:ascii="Times New Roman" w:eastAsia="Times New Roman" w:hAnsi="Times New Roman" w:cs="Times New Roman"/>
          <w:b/>
          <w:sz w:val="24"/>
          <w:szCs w:val="24"/>
          <w:shd w:val="clear" w:color="auto" w:fill="FFFFFF"/>
        </w:rPr>
        <w:t>-dependent</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pathway.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pJNK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p-p38,</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pAKT</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p-p65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no</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transfection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GRPR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200,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2000</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nM</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w:t>
      </w:r>
      <w:r w:rsidR="0079172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b</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NPR</w:t>
      </w:r>
      <w:r w:rsidR="005869B4">
        <w:rPr>
          <w:rFonts w:ascii="Times New Roman" w:hAnsi="Times New Roman" w:cs="Times New Roman" w:hint="eastAsia"/>
          <w:sz w:val="24"/>
          <w:szCs w:val="24"/>
          <w:shd w:val="clear" w:color="auto" w:fill="FFFFFF"/>
        </w:rPr>
        <w:t>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50</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BNP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proofErr w:type="spellStart"/>
      <w:proofErr w:type="gramStart"/>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f</w:t>
      </w:r>
      <w:proofErr w:type="spellEnd"/>
      <w:proofErr w:type="gramEnd"/>
      <w:r w:rsidRPr="007E57DB">
        <w:rPr>
          <w:rFonts w:ascii="Times New Roman" w:eastAsia="Times New Roman" w:hAnsi="Times New Roman" w:cs="Times New Roman"/>
          <w:sz w:val="24"/>
          <w:szCs w:val="24"/>
          <w:shd w:val="clear" w:color="auto" w:fill="FFFFFF"/>
        </w:rPr>
        <w:t>)</w:t>
      </w:r>
      <w:r w:rsidR="00ED5AE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f</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total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ERK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no</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transfection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NPR</w:t>
      </w:r>
      <w:r w:rsidR="005869B4">
        <w:rPr>
          <w:rFonts w:ascii="Times New Roman" w:hAnsi="Times New Roman" w:cs="Times New Roman" w:hint="eastAsia"/>
          <w:sz w:val="24"/>
          <w:szCs w:val="24"/>
          <w:shd w:val="clear" w:color="auto" w:fill="FFFFFF"/>
        </w:rPr>
        <w:t>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BNP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hours.</w:t>
      </w:r>
      <w:r w:rsidR="00ED5AEE">
        <w:rPr>
          <w:rFonts w:ascii="Times New Roman" w:hAnsi="Times New Roman" w:cs="Times New Roman"/>
          <w:sz w:val="24"/>
          <w:szCs w:val="24"/>
          <w:shd w:val="clear" w:color="auto" w:fill="FFFFFF"/>
        </w:rPr>
        <w:t xml:space="preserve"> </w:t>
      </w:r>
    </w:p>
    <w:p w:rsidR="00A47AB1" w:rsidRPr="007E57DB" w:rsidRDefault="00F97A0D" w:rsidP="00A47AB1">
      <w:pPr>
        <w:spacing w:after="0" w:line="48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lang w:eastAsia="ko-KR"/>
        </w:rPr>
        <w:drawing>
          <wp:inline distT="0" distB="0" distL="0" distR="0">
            <wp:extent cx="5943600" cy="7003170"/>
            <wp:effectExtent l="19050" t="0" r="0" b="0"/>
            <wp:docPr id="6" name="图片 1" descr="C:\Users\Apple\Desktop\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FIGS3.tif"/>
                    <pic:cNvPicPr>
                      <a:picLocks noChangeAspect="1" noChangeArrowheads="1"/>
                    </pic:cNvPicPr>
                  </pic:nvPicPr>
                  <pic:blipFill>
                    <a:blip r:embed="rId9" cstate="print"/>
                    <a:srcRect/>
                    <a:stretch>
                      <a:fillRect/>
                    </a:stretch>
                  </pic:blipFill>
                  <pic:spPr bwMode="auto">
                    <a:xfrm>
                      <a:off x="0" y="0"/>
                      <a:ext cx="5943600" cy="7003170"/>
                    </a:xfrm>
                    <a:prstGeom prst="rect">
                      <a:avLst/>
                    </a:prstGeom>
                    <a:noFill/>
                    <a:ln w="9525">
                      <a:noFill/>
                      <a:miter lim="800000"/>
                      <a:headEnd/>
                      <a:tailEnd/>
                    </a:ln>
                  </pic:spPr>
                </pic:pic>
              </a:graphicData>
            </a:graphic>
          </wp:inline>
        </w:drawing>
      </w:r>
    </w:p>
    <w:p w:rsidR="00A47AB1" w:rsidRPr="00CD517B" w:rsidRDefault="00A47AB1" w:rsidP="00A47AB1">
      <w:pPr>
        <w:spacing w:after="0" w:line="480" w:lineRule="auto"/>
        <w:jc w:val="both"/>
        <w:rPr>
          <w:rFonts w:ascii="Times New Roman" w:eastAsia="Times New Roman" w:hAnsi="Times New Roman" w:cs="Times New Roman"/>
          <w:b/>
          <w:sz w:val="24"/>
          <w:szCs w:val="24"/>
          <w:shd w:val="clear" w:color="auto" w:fill="FFFFFF"/>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S3.</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Octreotide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significantly</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activates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the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ERK</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pathway</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HEK293T</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cells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transfected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with</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sst</w:t>
      </w:r>
      <w:r w:rsidRPr="007E57DB">
        <w:rPr>
          <w:rFonts w:ascii="Times New Roman" w:eastAsia="Times New Roman" w:hAnsi="Times New Roman" w:cs="Times New Roman"/>
          <w:b/>
          <w:sz w:val="24"/>
          <w:szCs w:val="24"/>
          <w:shd w:val="clear" w:color="auto" w:fill="FFFFFF"/>
          <w:vertAlign w:val="subscript"/>
        </w:rPr>
        <w:t>2A</w:t>
      </w:r>
      <w:r w:rsidRPr="007E57DB">
        <w:rPr>
          <w:rFonts w:ascii="Times New Roman" w:eastAsia="Times New Roman" w:hAnsi="Times New Roman" w:cs="Times New Roman"/>
          <w:b/>
          <w:sz w:val="24"/>
          <w:szCs w:val="24"/>
          <w:shd w:val="clear" w:color="auto" w:fill="FFFFFF"/>
        </w:rPr>
        <w:t>.</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a</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b/>
          <w:sz w:val="24"/>
          <w:szCs w:val="24"/>
        </w:rPr>
        <w:t>b</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Double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pERK</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Sstr2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mRNA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a</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Pdyn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b</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cervical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C57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after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last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painting.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total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ERK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no</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transiention</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sst</w:t>
      </w:r>
      <w:r w:rsidRPr="007E57DB">
        <w:rPr>
          <w:rFonts w:ascii="Times New Roman" w:eastAsia="Times New Roman" w:hAnsi="Times New Roman" w:cs="Times New Roman"/>
          <w:sz w:val="24"/>
          <w:szCs w:val="24"/>
          <w:shd w:val="clear" w:color="auto" w:fill="FFFFFF"/>
          <w:vertAlign w:val="subscript"/>
        </w:rPr>
        <w:t>2A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octreotide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hours.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f</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f</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pJNK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p-p38,</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pAKT</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p-p65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sst</w:t>
      </w:r>
      <w:r w:rsidRPr="007E57DB">
        <w:rPr>
          <w:rFonts w:ascii="Times New Roman" w:eastAsia="Times New Roman" w:hAnsi="Times New Roman" w:cs="Times New Roman"/>
          <w:sz w:val="24"/>
          <w:szCs w:val="24"/>
          <w:shd w:val="clear" w:color="auto" w:fill="FFFFFF"/>
          <w:vertAlign w:val="subscript"/>
        </w:rPr>
        <w:t>2A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octreotide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hours.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g</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h</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g</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h</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total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ERK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sst</w:t>
      </w:r>
      <w:r w:rsidRPr="007E57DB">
        <w:rPr>
          <w:rFonts w:ascii="Times New Roman" w:eastAsia="Times New Roman" w:hAnsi="Times New Roman" w:cs="Times New Roman"/>
          <w:sz w:val="24"/>
          <w:szCs w:val="24"/>
          <w:shd w:val="clear" w:color="auto" w:fill="FFFFFF"/>
          <w:vertAlign w:val="subscript"/>
        </w:rPr>
        <w:t>2A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octreotide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after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incubation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MEK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inhibitor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U0126</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50</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j,</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data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are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mean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SEM</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three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independent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experiments.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One-way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ANOVA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followed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Tukey's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test,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&lt;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0.05,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&lt;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0.001,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compared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vehicle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(1xPBS).</w:t>
      </w:r>
      <w:r w:rsidR="00ED5AEE">
        <w:rPr>
          <w:rFonts w:ascii="Times New Roman" w:eastAsia="Times New Roman" w:hAnsi="Times New Roman" w:cs="Times New Roman"/>
          <w:sz w:val="24"/>
          <w:szCs w:val="24"/>
        </w:rPr>
        <w:t xml:space="preserve"> </w:t>
      </w:r>
    </w:p>
    <w:p w:rsidR="00A47AB1" w:rsidRPr="007E57DB" w:rsidRDefault="00CD517B" w:rsidP="00A47AB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ko-KR"/>
        </w:rPr>
        <w:drawing>
          <wp:inline distT="0" distB="0" distL="0" distR="0">
            <wp:extent cx="5943600" cy="6750059"/>
            <wp:effectExtent l="19050" t="0" r="0" b="0"/>
            <wp:docPr id="9" name="图片 3" descr="C:\Users\Apple\Desktop\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S4.tif"/>
                    <pic:cNvPicPr>
                      <a:picLocks noChangeAspect="1" noChangeArrowheads="1"/>
                    </pic:cNvPicPr>
                  </pic:nvPicPr>
                  <pic:blipFill>
                    <a:blip r:embed="rId10" cstate="print"/>
                    <a:srcRect/>
                    <a:stretch>
                      <a:fillRect/>
                    </a:stretch>
                  </pic:blipFill>
                  <pic:spPr bwMode="auto">
                    <a:xfrm>
                      <a:off x="0" y="0"/>
                      <a:ext cx="5943600" cy="6750059"/>
                    </a:xfrm>
                    <a:prstGeom prst="rect">
                      <a:avLst/>
                    </a:prstGeom>
                    <a:noFill/>
                    <a:ln w="9525">
                      <a:noFill/>
                      <a:miter lim="800000"/>
                      <a:headEnd/>
                      <a:tailEnd/>
                    </a:ln>
                  </pic:spPr>
                </pic:pic>
              </a:graphicData>
            </a:graphic>
          </wp:inline>
        </w:drawing>
      </w:r>
    </w:p>
    <w:p w:rsidR="00A47AB1" w:rsidRPr="00CD517B" w:rsidRDefault="00A47AB1" w:rsidP="00A47AB1">
      <w:pPr>
        <w:spacing w:after="0" w:line="480" w:lineRule="auto"/>
        <w:jc w:val="both"/>
        <w:rPr>
          <w:rFonts w:ascii="Times New Roman" w:eastAsia="Times New Roman" w:hAnsi="Times New Roman" w:cs="Times New Roman"/>
          <w:b/>
          <w:sz w:val="24"/>
          <w:szCs w:val="24"/>
          <w:shd w:val="clear" w:color="auto" w:fill="FFFFFF"/>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S4.</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NMB</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significantly</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activates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the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ERK</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pathway</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HEK293T</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cells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transfected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with</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NMBR.</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a</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d</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Double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pERK</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GFP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a</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cervical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NMBR-</w:t>
      </w:r>
      <w:proofErr w:type="spellStart"/>
      <w:r w:rsidRPr="007E57DB">
        <w:rPr>
          <w:rFonts w:ascii="Times New Roman" w:eastAsia="Times New Roman" w:hAnsi="Times New Roman" w:cs="Times New Roman"/>
          <w:sz w:val="24"/>
          <w:szCs w:val="24"/>
        </w:rPr>
        <w:t>eGFP</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Nmbr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mRNA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c</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cervical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C57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both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after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last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painting.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images,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scale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bars,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25</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f</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f</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total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ERK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NMBR-GFP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hours.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g</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h</w:t>
      </w:r>
      <w:r w:rsidRPr="007E57DB">
        <w:rPr>
          <w:rFonts w:ascii="Times New Roman" w:eastAsia="Times New Roman" w:hAnsi="Times New Roman" w:cs="Times New Roman"/>
          <w:sz w:val="24"/>
          <w:szCs w:val="24"/>
          <w:shd w:val="clear" w:color="auto" w:fill="FFFFFF"/>
        </w:rPr>
        <w:t>)</w:t>
      </w:r>
      <w:r w:rsidR="00ED5AEE">
        <w:rPr>
          <w:rFonts w:asciiTheme="minorEastAsia" w:hAnsiTheme="minorEastAsia"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g</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showing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h</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pJNK</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p-p38,</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pAKT</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p-p65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NMBR-GFP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hours.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proofErr w:type="spellStart"/>
      <w:r w:rsidRPr="007E57DB">
        <w:rPr>
          <w:rFonts w:ascii="Times New Roman" w:eastAsia="Times New Roman" w:hAnsi="Times New Roman" w:cs="Times New Roman"/>
          <w:b/>
          <w:sz w:val="24"/>
          <w:szCs w:val="24"/>
          <w:shd w:val="clear" w:color="auto" w:fill="FFFFFF"/>
        </w:rPr>
        <w:t>i</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j</w:t>
      </w:r>
      <w:r w:rsidRPr="007E57DB">
        <w:rPr>
          <w:rFonts w:ascii="Times New Roman" w:eastAsia="Times New Roman" w:hAnsi="Times New Roman" w:cs="Times New Roman"/>
          <w:sz w:val="24"/>
          <w:szCs w:val="24"/>
          <w:shd w:val="clear" w:color="auto" w:fill="FFFFFF"/>
        </w:rPr>
        <w:t>)</w:t>
      </w:r>
      <w:r w:rsidR="00ED5AE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Representative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Western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blot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proofErr w:type="spellStart"/>
      <w:r w:rsidRPr="007E57DB">
        <w:rPr>
          <w:rFonts w:ascii="Times New Roman" w:eastAsia="Times New Roman" w:hAnsi="Times New Roman" w:cs="Times New Roman"/>
          <w:b/>
          <w:sz w:val="24"/>
          <w:szCs w:val="24"/>
          <w:shd w:val="clear" w:color="auto" w:fill="FFFFFF"/>
        </w:rPr>
        <w:t>i</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graph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quantification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j</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pERK</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total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ERK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HEK293T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transiently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NMBR-GFP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treated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NMB</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minutes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after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incubation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MEK</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inhibitor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U0126</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(0.4,</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10</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50</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Data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are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expressed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mean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SEM</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three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independent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experiments.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One-way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ANOVA</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followed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Tukey's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test,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&lt;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0.05,</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&lt;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0.001,</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compared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to</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vehicle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(1xPBS).</w:t>
      </w:r>
      <w:r w:rsidR="00ED5AEE">
        <w:rPr>
          <w:rFonts w:ascii="Times New Roman" w:eastAsia="Times New Roman" w:hAnsi="Times New Roman" w:cs="Times New Roman"/>
          <w:sz w:val="24"/>
          <w:szCs w:val="24"/>
        </w:rPr>
        <w:t xml:space="preserve"> </w:t>
      </w:r>
    </w:p>
    <w:p w:rsidR="00A47AB1" w:rsidRPr="007E57DB" w:rsidRDefault="00CD517B" w:rsidP="00A47AB1">
      <w:pPr>
        <w:spacing w:after="0" w:line="48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noProof/>
          <w:sz w:val="24"/>
          <w:szCs w:val="24"/>
          <w:shd w:val="clear" w:color="auto" w:fill="FFFFFF"/>
          <w:lang w:eastAsia="ko-KR"/>
        </w:rPr>
        <w:drawing>
          <wp:inline distT="0" distB="0" distL="0" distR="0">
            <wp:extent cx="5943600" cy="5448976"/>
            <wp:effectExtent l="19050" t="0" r="0" b="0"/>
            <wp:docPr id="8" name="图片 2" descr="C:\Users\Apple\Desktop\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esktop\S5.tif"/>
                    <pic:cNvPicPr>
                      <a:picLocks noChangeAspect="1" noChangeArrowheads="1"/>
                    </pic:cNvPicPr>
                  </pic:nvPicPr>
                  <pic:blipFill>
                    <a:blip r:embed="rId11" cstate="print"/>
                    <a:srcRect/>
                    <a:stretch>
                      <a:fillRect/>
                    </a:stretch>
                  </pic:blipFill>
                  <pic:spPr bwMode="auto">
                    <a:xfrm>
                      <a:off x="0" y="0"/>
                      <a:ext cx="5943600" cy="5448976"/>
                    </a:xfrm>
                    <a:prstGeom prst="rect">
                      <a:avLst/>
                    </a:prstGeom>
                    <a:noFill/>
                    <a:ln w="9525">
                      <a:noFill/>
                      <a:miter lim="800000"/>
                      <a:headEnd/>
                      <a:tailEnd/>
                    </a:ln>
                  </pic:spPr>
                </pic:pic>
              </a:graphicData>
            </a:graphic>
          </wp:inline>
        </w:drawing>
      </w:r>
    </w:p>
    <w:p w:rsidR="00A47AB1" w:rsidRPr="00CD517B" w:rsidRDefault="00A47AB1" w:rsidP="00A47AB1">
      <w:pPr>
        <w:spacing w:after="0" w:line="480" w:lineRule="auto"/>
        <w:jc w:val="both"/>
        <w:rPr>
          <w:rFonts w:ascii="Times New Roman" w:eastAsia="Times New Roman" w:hAnsi="Times New Roman" w:cs="Times New Roman"/>
          <w:b/>
          <w:sz w:val="24"/>
          <w:szCs w:val="24"/>
          <w:shd w:val="clear" w:color="auto" w:fill="FFFFFF"/>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S5.</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rPr>
        <w:t>Neurochemical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classification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i/>
          <w:sz w:val="24"/>
          <w:szCs w:val="24"/>
        </w:rPr>
        <w:t>Grpr</w:t>
      </w:r>
      <w:r w:rsidRPr="00CD517B">
        <w:rPr>
          <w:rFonts w:ascii="Times New Roman" w:eastAsia="Times New Roman" w:hAnsi="Times New Roman" w:cs="Times New Roman"/>
          <w:b/>
          <w:i/>
          <w:sz w:val="24"/>
          <w:szCs w:val="24"/>
          <w:vertAlign w:val="superscript"/>
        </w:rPr>
        <w:t>+</w:t>
      </w:r>
      <w:r w:rsidRPr="007E57DB">
        <w:rPr>
          <w:rFonts w:ascii="Times New Roman" w:eastAsia="Times New Roman" w:hAnsi="Times New Roman" w:cs="Times New Roman"/>
          <w:b/>
          <w:sz w:val="24"/>
          <w:szCs w:val="24"/>
        </w:rPr>
        <w:t>,</w:t>
      </w:r>
      <w:r w:rsidR="00ED5AEE">
        <w:rPr>
          <w:rFonts w:ascii="Times New Roman" w:eastAsia="Times New Roman" w:hAnsi="Times New Roman" w:cs="Times New Roman"/>
          <w:b/>
          <w:sz w:val="24"/>
          <w:szCs w:val="24"/>
        </w:rPr>
        <w:t xml:space="preserve"> </w:t>
      </w:r>
      <w:proofErr w:type="spellStart"/>
      <w:r w:rsidRPr="007E57DB">
        <w:rPr>
          <w:rFonts w:ascii="Times New Roman" w:eastAsia="Times New Roman" w:hAnsi="Times New Roman" w:cs="Times New Roman"/>
          <w:b/>
          <w:i/>
          <w:sz w:val="24"/>
          <w:szCs w:val="24"/>
        </w:rPr>
        <w:t>Nmbr</w:t>
      </w:r>
      <w:proofErr w:type="spellEnd"/>
      <w:r w:rsidRPr="00CD517B">
        <w:rPr>
          <w:rFonts w:ascii="Times New Roman" w:eastAsia="Times New Roman" w:hAnsi="Times New Roman" w:cs="Times New Roman"/>
          <w:b/>
          <w:sz w:val="24"/>
          <w:szCs w:val="24"/>
          <w:vertAlign w:val="superscript"/>
        </w:rPr>
        <w:t>+</w:t>
      </w:r>
      <w:r w:rsidRPr="007E57DB">
        <w:rPr>
          <w:rFonts w:ascii="Times New Roman" w:eastAsia="Times New Roman" w:hAnsi="Times New Roman" w:cs="Times New Roman"/>
          <w:b/>
          <w:sz w:val="24"/>
          <w:szCs w:val="24"/>
        </w:rPr>
        <w: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i/>
          <w:sz w:val="24"/>
          <w:szCs w:val="24"/>
        </w:rPr>
        <w:t>Sstr2</w:t>
      </w:r>
      <w:r w:rsidRPr="00CD517B">
        <w:rPr>
          <w:rFonts w:ascii="Times New Roman" w:eastAsia="Times New Roman" w:hAnsi="Times New Roman" w:cs="Times New Roman"/>
          <w:b/>
          <w:sz w:val="24"/>
          <w:szCs w:val="24"/>
          <w:vertAlign w:val="superscript"/>
        </w:rPr>
        <w: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and</w:t>
      </w:r>
      <w:r w:rsidR="00ED5AEE">
        <w:rPr>
          <w:rFonts w:ascii="Times New Roman" w:eastAsia="Times New Roman" w:hAnsi="Times New Roman" w:cs="Times New Roman"/>
          <w:b/>
          <w:i/>
          <w:sz w:val="24"/>
          <w:szCs w:val="24"/>
        </w:rPr>
        <w:t xml:space="preserve"> </w:t>
      </w:r>
      <w:proofErr w:type="spellStart"/>
      <w:r w:rsidRPr="007E57DB">
        <w:rPr>
          <w:rFonts w:ascii="Times New Roman" w:eastAsia="Times New Roman" w:hAnsi="Times New Roman" w:cs="Times New Roman"/>
          <w:b/>
          <w:i/>
          <w:sz w:val="24"/>
          <w:szCs w:val="24"/>
        </w:rPr>
        <w:t>Pdyn</w:t>
      </w:r>
      <w:proofErr w:type="spellEnd"/>
      <w:r w:rsidRPr="00CD517B">
        <w:rPr>
          <w:rFonts w:ascii="Times New Roman" w:eastAsia="Times New Roman" w:hAnsi="Times New Roman" w:cs="Times New Roman"/>
          <w:b/>
          <w:sz w:val="24"/>
          <w:szCs w:val="24"/>
          <w:vertAlign w:val="superscript"/>
        </w:rPr>
        <w: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cells</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in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mice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with</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SADBE-induced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prolonged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itch.</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b</w:t>
      </w:r>
      <w:r w:rsidRPr="007E57DB">
        <w:rPr>
          <w:rFonts w:ascii="Times New Roman" w:eastAsia="Times New Roman" w:hAnsi="Times New Roman" w:cs="Times New Roman"/>
          <w:sz w:val="24"/>
          <w:szCs w:val="24"/>
          <w:shd w:val="clear" w:color="auto" w:fill="FFFFFF"/>
        </w:rPr>
        <w:t>)</w:t>
      </w:r>
      <w:r w:rsidR="00ED5AEE">
        <w:rPr>
          <w:rFonts w:asciiTheme="minorEastAsia" w:hAnsiTheme="minorEastAsia"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Double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staining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i/>
          <w:sz w:val="24"/>
          <w:szCs w:val="24"/>
          <w:shd w:val="clear" w:color="auto" w:fill="FFFFFF"/>
        </w:rPr>
        <w:t>Nmbr</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Grpr</w:t>
      </w:r>
      <w:r w:rsidR="00ED5AE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Sstr2</w:t>
      </w:r>
      <w:r w:rsidR="00ED5AE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b</w:t>
      </w:r>
      <w:r w:rsidRPr="007E57DB">
        <w:rPr>
          <w:rFonts w:ascii="Times New Roman" w:eastAsia="Times New Roman" w:hAnsi="Times New Roman" w:cs="Times New Roman"/>
          <w:sz w:val="24"/>
          <w:szCs w:val="24"/>
          <w:shd w:val="clear" w:color="auto" w:fill="FFFFFF"/>
        </w:rPr>
        <w:t>)</w:t>
      </w:r>
      <w:r w:rsidR="00ED5AE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cervical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spinal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dorsal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sections.</w:t>
      </w:r>
      <w:r w:rsidR="00ED5AEE">
        <w:rPr>
          <w:rFonts w:ascii="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Double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staining</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i/>
          <w:sz w:val="24"/>
          <w:szCs w:val="24"/>
          <w:shd w:val="clear" w:color="auto" w:fill="FFFFFF"/>
        </w:rPr>
        <w:t>Pdyn</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Sstr2</w:t>
      </w:r>
      <w:r w:rsidR="0079172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i/>
          <w:sz w:val="24"/>
          <w:szCs w:val="24"/>
          <w:shd w:val="clear" w:color="auto" w:fill="FFFFFF"/>
        </w:rPr>
        <w:t>Nmbr</w:t>
      </w:r>
      <w:proofErr w:type="spellEnd"/>
      <w:r w:rsidR="00ED5AE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Grpr</w:t>
      </w:r>
      <w:r w:rsidR="00ED5AE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cervical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spinal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dorsal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horn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sections</w:t>
      </w:r>
      <w:r w:rsidRPr="007E57DB">
        <w:rPr>
          <w:rFonts w:ascii="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79172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79172E">
        <w:rPr>
          <w:rFonts w:ascii="Times New Roman" w:hAnsi="Times New Roman" w:cs="Times New Roman" w:hint="eastAsia"/>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group.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Scale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25</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p>
    <w:p w:rsidR="00A47AB1" w:rsidRPr="007E57DB" w:rsidRDefault="00653BF0" w:rsidP="00A47AB1">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ko-KR"/>
        </w:rPr>
        <w:drawing>
          <wp:inline distT="0" distB="0" distL="0" distR="0">
            <wp:extent cx="5943600" cy="4393626"/>
            <wp:effectExtent l="19050" t="0" r="0" b="0"/>
            <wp:docPr id="5" name="图片 2" descr="C:\Users\Apple\Desktop\fig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esktop\figS6-.tif"/>
                    <pic:cNvPicPr>
                      <a:picLocks noChangeAspect="1" noChangeArrowheads="1"/>
                    </pic:cNvPicPr>
                  </pic:nvPicPr>
                  <pic:blipFill>
                    <a:blip r:embed="rId12" cstate="print"/>
                    <a:srcRect/>
                    <a:stretch>
                      <a:fillRect/>
                    </a:stretch>
                  </pic:blipFill>
                  <pic:spPr bwMode="auto">
                    <a:xfrm>
                      <a:off x="0" y="0"/>
                      <a:ext cx="5943600" cy="4393626"/>
                    </a:xfrm>
                    <a:prstGeom prst="rect">
                      <a:avLst/>
                    </a:prstGeom>
                    <a:noFill/>
                    <a:ln w="9525">
                      <a:noFill/>
                      <a:miter lim="800000"/>
                      <a:headEnd/>
                      <a:tailEnd/>
                    </a:ln>
                  </pic:spPr>
                </pic:pic>
              </a:graphicData>
            </a:graphic>
          </wp:inline>
        </w:drawing>
      </w:r>
    </w:p>
    <w:p w:rsidR="00A47AB1" w:rsidRDefault="00A47AB1" w:rsidP="00A47AB1">
      <w:pPr>
        <w:spacing w:after="0" w:line="480" w:lineRule="auto"/>
        <w:jc w:val="both"/>
        <w:rPr>
          <w:rFonts w:ascii="Times New Roman" w:hAnsi="Times New Roman" w:cs="Times New Roman"/>
          <w:sz w:val="24"/>
          <w:szCs w:val="24"/>
        </w:rPr>
      </w:pPr>
      <w:r w:rsidRPr="007E57DB">
        <w:rPr>
          <w:rFonts w:ascii="Times New Roman" w:eastAsia="Times New Roman" w:hAnsi="Times New Roman" w:cs="Times New Roman"/>
          <w:b/>
          <w:sz w:val="24"/>
          <w:szCs w:val="24"/>
          <w:shd w:val="clear" w:color="auto" w:fill="FFFFFF"/>
        </w:rPr>
        <w:t>Figure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S6.</w:t>
      </w:r>
      <w:r w:rsidR="00ED5AEE">
        <w:rPr>
          <w:rFonts w:asciiTheme="minorEastAsia" w:hAnsiTheme="minorEastAsia" w:cs="Times New Roman" w:hint="eastAsia"/>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Co-expression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of</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several</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itch</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markers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DRGs</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and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impaired</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ER</w:t>
      </w:r>
      <w:r w:rsidRPr="00347B2D">
        <w:rPr>
          <w:rFonts w:ascii="Times New Roman" w:eastAsia="Times New Roman" w:hAnsi="Times New Roman" w:cs="Times New Roman"/>
          <w:b/>
          <w:sz w:val="24"/>
          <w:szCs w:val="24"/>
          <w:shd w:val="clear" w:color="auto" w:fill="FFFFFF"/>
        </w:rPr>
        <w:t>K</w:t>
      </w:r>
      <w:r w:rsidR="00ED5AEE">
        <w:rPr>
          <w:rFonts w:ascii="Times New Roman" w:eastAsia="Times New Roman" w:hAnsi="Times New Roman" w:cs="Times New Roman"/>
          <w:b/>
          <w:sz w:val="24"/>
          <w:szCs w:val="24"/>
          <w:shd w:val="clear" w:color="auto" w:fill="FFFFFF"/>
        </w:rPr>
        <w:t xml:space="preserve"> </w:t>
      </w:r>
      <w:r w:rsidRPr="00347B2D">
        <w:rPr>
          <w:rFonts w:ascii="Times New Roman" w:eastAsia="Times New Roman" w:hAnsi="Times New Roman" w:cs="Times New Roman"/>
          <w:b/>
          <w:sz w:val="24"/>
          <w:szCs w:val="24"/>
          <w:shd w:val="clear" w:color="auto" w:fill="FFFFFF"/>
        </w:rPr>
        <w:t>activation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in</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NPRA</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KO,</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BB-sap</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or</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BNP-sap</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b/>
          <w:sz w:val="24"/>
          <w:szCs w:val="24"/>
          <w:shd w:val="clear" w:color="auto" w:fill="FFFFFF"/>
        </w:rPr>
        <w:t>mice.</w:t>
      </w:r>
      <w:r w:rsidR="00ED5AEE">
        <w:rPr>
          <w:rFonts w:ascii="Times New Roman" w:eastAsia="Times New Roman" w:hAnsi="Times New Roman" w:cs="Times New Roman"/>
          <w:b/>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e</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Double</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rPr>
        <w:t>RNAscope</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ISH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shd w:val="clear" w:color="auto" w:fill="FFFFFF"/>
        </w:rPr>
        <w:t>Sst</w:t>
      </w:r>
      <w:proofErr w:type="spellEnd"/>
      <w:r w:rsidR="00ED5AEE">
        <w:rPr>
          <w:rFonts w:ascii="Times New Roman" w:eastAsia="Times New Roman" w:hAnsi="Times New Roman" w:cs="Times New Roman"/>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i/>
          <w:sz w:val="24"/>
          <w:szCs w:val="24"/>
          <w:shd w:val="clear" w:color="auto" w:fill="FFFFFF"/>
        </w:rPr>
        <w:t xml:space="preserve"> </w:t>
      </w:r>
      <w:proofErr w:type="spellStart"/>
      <w:r w:rsidRPr="007E57DB">
        <w:rPr>
          <w:rFonts w:ascii="Times New Roman" w:eastAsia="Times New Roman" w:hAnsi="Times New Roman" w:cs="Times New Roman"/>
          <w:i/>
          <w:sz w:val="24"/>
          <w:szCs w:val="24"/>
          <w:shd w:val="clear" w:color="auto" w:fill="FFFFFF"/>
        </w:rPr>
        <w:t>Nppb</w:t>
      </w:r>
      <w:proofErr w:type="spellEnd"/>
      <w:r w:rsidR="00ED5AEE">
        <w:rPr>
          <w:rFonts w:ascii="Times New Roman" w:eastAsia="Times New Roman" w:hAnsi="Times New Roman" w:cs="Times New Roman"/>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a</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Grp</w:t>
      </w:r>
      <w:r w:rsidR="00ED5AEE">
        <w:rPr>
          <w:rFonts w:ascii="Times New Roman" w:eastAsia="Times New Roman" w:hAnsi="Times New Roman" w:cs="Times New Roman"/>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Pr="007E57DB">
        <w:rPr>
          <w:rFonts w:ascii="Times New Roman" w:eastAsia="Times New Roman" w:hAnsi="Times New Roman" w:cs="Times New Roman"/>
          <w:b/>
          <w:sz w:val="24"/>
          <w:szCs w:val="24"/>
          <w:shd w:val="clear" w:color="auto" w:fill="FFFFFF"/>
        </w:rPr>
        <w:t>b</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Mrg</w:t>
      </w:r>
      <w:r w:rsidR="006E38AE">
        <w:rPr>
          <w:rFonts w:ascii="Times New Roman" w:hAnsi="Times New Roman" w:cs="Times New Roman" w:hint="eastAsia"/>
          <w:i/>
          <w:sz w:val="24"/>
          <w:szCs w:val="24"/>
          <w:shd w:val="clear" w:color="auto" w:fill="FFFFFF"/>
        </w:rPr>
        <w:t>pr</w:t>
      </w:r>
      <w:r w:rsidRPr="007E57DB">
        <w:rPr>
          <w:rFonts w:ascii="Times New Roman" w:eastAsia="Times New Roman" w:hAnsi="Times New Roman" w:cs="Times New Roman"/>
          <w:i/>
          <w:sz w:val="24"/>
          <w:szCs w:val="24"/>
          <w:shd w:val="clear" w:color="auto" w:fill="FFFFFF"/>
        </w:rPr>
        <w:t>a3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6E38AE">
        <w:rPr>
          <w:rFonts w:ascii="Times New Roman" w:hAnsi="Times New Roman" w:cs="Times New Roman" w:hint="eastAsia"/>
          <w:b/>
          <w:sz w:val="24"/>
          <w:szCs w:val="24"/>
          <w:shd w:val="clear" w:color="auto" w:fill="FFFFFF"/>
        </w:rPr>
        <w:t>c</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or</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i/>
          <w:sz w:val="24"/>
          <w:szCs w:val="24"/>
          <w:shd w:val="clear" w:color="auto" w:fill="FFFFFF"/>
        </w:rPr>
        <w:t>Nmb</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with</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Trpv1</w:t>
      </w:r>
      <w:r w:rsidR="007605D6">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6E38AE">
        <w:rPr>
          <w:rFonts w:ascii="Times New Roman" w:hAnsi="Times New Roman" w:cs="Times New Roman" w:hint="eastAsia"/>
          <w:b/>
          <w:sz w:val="24"/>
          <w:szCs w:val="24"/>
          <w:shd w:val="clear" w:color="auto" w:fill="FFFFFF"/>
        </w:rPr>
        <w:t>d</w:t>
      </w:r>
      <w:r w:rsidRPr="007E57DB">
        <w:rPr>
          <w:rFonts w:ascii="Times New Roman" w:eastAsia="Times New Roman" w:hAnsi="Times New Roman" w:cs="Times New Roman"/>
          <w:sz w:val="24"/>
          <w:szCs w:val="24"/>
          <w:shd w:val="clear" w:color="auto" w:fill="FFFFFF"/>
        </w:rPr>
        <w:t>)</w:t>
      </w:r>
      <w:r w:rsidR="006E38AE">
        <w:rPr>
          <w:rFonts w:ascii="Times New Roman" w:hAnsi="Times New Roman" w:cs="Times New Roman" w:hint="eastAsia"/>
          <w:sz w:val="24"/>
          <w:szCs w:val="24"/>
          <w:shd w:val="clear" w:color="auto" w:fill="FFFFFF"/>
        </w:rPr>
        <w:t xml:space="preserve"> and</w:t>
      </w:r>
      <w:r w:rsidR="00ED5AEE">
        <w:rPr>
          <w:rFonts w:ascii="Times New Roman" w:eastAsia="Times New Roman" w:hAnsi="Times New Roman" w:cs="Times New Roman"/>
          <w:sz w:val="24"/>
          <w:szCs w:val="24"/>
          <w:shd w:val="clear" w:color="auto" w:fill="FFFFFF"/>
        </w:rPr>
        <w:t xml:space="preserve"> </w:t>
      </w:r>
      <w:proofErr w:type="spellStart"/>
      <w:r w:rsidR="006E38AE" w:rsidRPr="006E38AE">
        <w:rPr>
          <w:rFonts w:ascii="Times New Roman" w:hAnsi="Times New Roman" w:cs="Times New Roman" w:hint="eastAsia"/>
          <w:i/>
          <w:sz w:val="24"/>
          <w:szCs w:val="24"/>
          <w:shd w:val="clear" w:color="auto" w:fill="FFFFFF"/>
        </w:rPr>
        <w:t>Sst</w:t>
      </w:r>
      <w:proofErr w:type="spellEnd"/>
      <w:r w:rsidR="007605D6">
        <w:rPr>
          <w:rFonts w:ascii="Times New Roman" w:hAnsi="Times New Roman" w:cs="Times New Roman" w:hint="eastAsia"/>
          <w:i/>
          <w:sz w:val="24"/>
          <w:szCs w:val="24"/>
          <w:shd w:val="clear" w:color="auto" w:fill="FFFFFF"/>
        </w:rPr>
        <w:t xml:space="preserve"> </w:t>
      </w:r>
      <w:r w:rsidR="006E38AE" w:rsidRPr="007E57DB">
        <w:rPr>
          <w:rFonts w:ascii="Times New Roman" w:eastAsia="Times New Roman" w:hAnsi="Times New Roman" w:cs="Times New Roman"/>
          <w:sz w:val="24"/>
          <w:szCs w:val="24"/>
          <w:shd w:val="clear" w:color="auto" w:fill="FFFFFF"/>
        </w:rPr>
        <w:t>(</w:t>
      </w:r>
      <w:r w:rsidR="006E38AE">
        <w:rPr>
          <w:rFonts w:ascii="Times New Roman" w:hAnsi="Times New Roman" w:cs="Times New Roman" w:hint="eastAsia"/>
          <w:b/>
          <w:sz w:val="24"/>
          <w:szCs w:val="24"/>
          <w:shd w:val="clear" w:color="auto" w:fill="FFFFFF"/>
        </w:rPr>
        <w:t>e</w:t>
      </w:r>
      <w:r w:rsidR="006E38AE" w:rsidRPr="007E57DB">
        <w:rPr>
          <w:rFonts w:ascii="Times New Roman" w:eastAsia="Times New Roman" w:hAnsi="Times New Roman" w:cs="Times New Roman"/>
          <w:sz w:val="24"/>
          <w:szCs w:val="24"/>
          <w:shd w:val="clear" w:color="auto" w:fill="FFFFFF"/>
        </w:rPr>
        <w:t>)</w:t>
      </w:r>
      <w:r w:rsidR="006E38AE" w:rsidRPr="006E38AE">
        <w:rPr>
          <w:rFonts w:ascii="Times New Roman" w:hAnsi="Times New Roman" w:cs="Times New Roman" w:hint="eastAsia"/>
          <w:i/>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from</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cervical</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DRGs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of</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adult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mice.</w:t>
      </w:r>
      <w:r w:rsidR="00ED5AEE">
        <w:rPr>
          <w:rFonts w:ascii="Times New Roman" w:hAnsi="Times New Roman" w:cs="Times New Roman"/>
          <w:sz w:val="24"/>
          <w:szCs w:val="24"/>
          <w:shd w:val="clear" w:color="auto" w:fill="FFFFFF"/>
        </w:rPr>
        <w:t xml:space="preserve"> </w:t>
      </w:r>
      <w:r w:rsidRPr="007E57DB">
        <w:rPr>
          <w:rFonts w:ascii="Times New Roman" w:eastAsia="Times New Roman" w:hAnsi="Times New Roman" w:cs="Times New Roman"/>
          <w:i/>
          <w:sz w:val="24"/>
          <w:szCs w:val="24"/>
          <w:shd w:val="clear" w:color="auto" w:fill="FFFFFF"/>
        </w:rPr>
        <w:t>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3</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group.</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Scale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bars,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50</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μm</w:t>
      </w:r>
      <w:proofErr w:type="spellEnd"/>
      <w:r w:rsidRPr="007E57DB">
        <w:rPr>
          <w:rFonts w:ascii="Times New Roman" w:eastAsia="Times New Roman" w:hAnsi="Times New Roman" w:cs="Times New Roman"/>
          <w:sz w:val="24"/>
          <w:szCs w:val="24"/>
          <w:shd w:val="clear" w:color="auto" w:fill="FFFFFF"/>
        </w:rPr>
        <w:t>.</w:t>
      </w:r>
      <w:r w:rsidR="00ED5AEE">
        <w:rPr>
          <w:rFonts w:ascii="Times New Roman" w:hAnsi="Times New Roman" w:cs="Times New Roman" w:hint="eastAsia"/>
          <w:b/>
          <w:sz w:val="24"/>
          <w:szCs w:val="24"/>
          <w:shd w:val="clear" w:color="auto" w:fill="FFFFFF"/>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f-h</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cervical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w:t>
      </w:r>
      <w:r w:rsidR="008514A7">
        <w:rPr>
          <w:rFonts w:ascii="Times New Roman" w:hAnsi="Times New Roman" w:cs="Times New Roman" w:hint="eastAsia"/>
          <w:sz w:val="24"/>
          <w:szCs w:val="24"/>
        </w:rPr>
        <w:t>4</w:t>
      </w:r>
      <w:r w:rsidRPr="007E57DB">
        <w:rPr>
          <w:rFonts w:ascii="Times New Roman" w:eastAsia="Times New Roman" w:hAnsi="Times New Roman" w:cs="Times New Roman"/>
          <w:sz w:val="24"/>
          <w:szCs w:val="24"/>
        </w:rPr>
        <w:t>-c</w:t>
      </w:r>
      <w:r w:rsidR="008514A7">
        <w:rPr>
          <w:rFonts w:ascii="Times New Roman" w:hAnsi="Times New Roman" w:cs="Times New Roman" w:hint="eastAsia"/>
          <w:sz w:val="24"/>
          <w:szCs w:val="24"/>
        </w:rPr>
        <w:t>6</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superficial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pERK</w:t>
      </w:r>
      <w:proofErr w:type="spellEnd"/>
      <w:r w:rsidRPr="007E57DB">
        <w:rPr>
          <w:rFonts w:ascii="Times New Roman" w:eastAsia="Times New Roman" w:hAnsi="Times New Roman" w:cs="Times New Roman"/>
          <w:sz w:val="24"/>
          <w:szCs w:val="24"/>
          <w:vertAlign w:val="superscript"/>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ablated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BB-sap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IMQ</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induced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chronic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itch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b/>
          <w:sz w:val="24"/>
          <w:szCs w:val="24"/>
        </w:rPr>
        <w:t>e</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significantly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inhibited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NPRA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KO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BNP-sap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SADBE-induced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chronic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itch.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0.001,</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79172E">
        <w:rPr>
          <w:rFonts w:ascii="Times New Roman" w:hAnsi="Times New Roman" w:cs="Times New Roman" w:hint="eastAsia"/>
          <w:sz w:val="24"/>
          <w:szCs w:val="24"/>
        </w:rPr>
        <w:t xml:space="preserve"> </w:t>
      </w:r>
      <w:r w:rsidRPr="007E57DB">
        <w:rPr>
          <w:rFonts w:ascii="Times New Roman" w:eastAsia="Times New Roman" w:hAnsi="Times New Roman" w:cs="Times New Roman"/>
          <w:sz w:val="24"/>
          <w:szCs w:val="24"/>
        </w:rPr>
        <w:t>/</w:t>
      </w:r>
      <w:r w:rsidR="0079172E">
        <w:rPr>
          <w:rFonts w:ascii="Times New Roman" w:hAnsi="Times New Roman" w:cs="Times New Roman" w:hint="eastAsia"/>
          <w:sz w:val="24"/>
          <w:szCs w:val="24"/>
        </w:rPr>
        <w:t xml:space="preserve"> </w:t>
      </w:r>
      <w:r w:rsidRPr="007E57DB">
        <w:rPr>
          <w:rFonts w:ascii="Times New Roman" w:eastAsia="Times New Roman" w:hAnsi="Times New Roman" w:cs="Times New Roman"/>
          <w:sz w:val="24"/>
          <w:szCs w:val="24"/>
        </w:rPr>
        <w:t>group.</w:t>
      </w:r>
    </w:p>
    <w:p w:rsidR="00084CE1" w:rsidRDefault="0074403B" w:rsidP="00A47AB1">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ko-KR"/>
        </w:rPr>
        <w:drawing>
          <wp:inline distT="0" distB="0" distL="0" distR="0">
            <wp:extent cx="5943600" cy="5610625"/>
            <wp:effectExtent l="19050" t="0" r="0" b="0"/>
            <wp:docPr id="3" name="图片 1" descr="G:\投稿\SEA\6-pERK文章\JID\修回结果的准备\figures\ERK文章涉及到的小鼠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投稿\SEA\6-pERK文章\JID\修回结果的准备\figures\ERK文章涉及到的小鼠101.tif"/>
                    <pic:cNvPicPr>
                      <a:picLocks noChangeAspect="1" noChangeArrowheads="1"/>
                    </pic:cNvPicPr>
                  </pic:nvPicPr>
                  <pic:blipFill>
                    <a:blip r:embed="rId13" cstate="print"/>
                    <a:srcRect/>
                    <a:stretch>
                      <a:fillRect/>
                    </a:stretch>
                  </pic:blipFill>
                  <pic:spPr bwMode="auto">
                    <a:xfrm>
                      <a:off x="0" y="0"/>
                      <a:ext cx="5943600" cy="5610625"/>
                    </a:xfrm>
                    <a:prstGeom prst="rect">
                      <a:avLst/>
                    </a:prstGeom>
                    <a:noFill/>
                    <a:ln w="9525">
                      <a:noFill/>
                      <a:miter lim="800000"/>
                      <a:headEnd/>
                      <a:tailEnd/>
                    </a:ln>
                  </pic:spPr>
                </pic:pic>
              </a:graphicData>
            </a:graphic>
          </wp:inline>
        </w:drawing>
      </w:r>
    </w:p>
    <w:p w:rsidR="00331B2F" w:rsidRPr="00121EEA" w:rsidRDefault="00084CE1" w:rsidP="00E10F83">
      <w:pPr>
        <w:spacing w:after="0" w:line="480" w:lineRule="auto"/>
        <w:jc w:val="center"/>
        <w:rPr>
          <w:rFonts w:ascii="Times New Roman" w:hAnsi="Times New Roman" w:cs="Times New Roman"/>
          <w:b/>
          <w:sz w:val="24"/>
          <w:szCs w:val="24"/>
          <w:shd w:val="clear" w:color="auto" w:fill="FFFFFF"/>
        </w:rPr>
      </w:pPr>
      <w:bookmarkStart w:id="0" w:name="_GoBack"/>
      <w:r w:rsidRPr="00121EEA">
        <w:rPr>
          <w:rFonts w:ascii="Times New Roman" w:eastAsia="Times New Roman" w:hAnsi="Times New Roman" w:cs="Times New Roman"/>
          <w:b/>
          <w:sz w:val="24"/>
          <w:szCs w:val="24"/>
          <w:shd w:val="clear" w:color="auto" w:fill="FFFFFF"/>
        </w:rPr>
        <w:t>Figure S</w:t>
      </w:r>
      <w:r w:rsidRPr="00121EEA">
        <w:rPr>
          <w:rFonts w:ascii="Times New Roman" w:hAnsi="Times New Roman" w:cs="Times New Roman" w:hint="eastAsia"/>
          <w:b/>
          <w:sz w:val="24"/>
          <w:szCs w:val="24"/>
          <w:shd w:val="clear" w:color="auto" w:fill="FFFFFF"/>
        </w:rPr>
        <w:t>7</w:t>
      </w:r>
      <w:r w:rsidRPr="00121EEA">
        <w:rPr>
          <w:rFonts w:ascii="Times New Roman" w:eastAsia="Times New Roman" w:hAnsi="Times New Roman" w:cs="Times New Roman"/>
          <w:b/>
          <w:sz w:val="24"/>
          <w:szCs w:val="24"/>
          <w:shd w:val="clear" w:color="auto" w:fill="FFFFFF"/>
        </w:rPr>
        <w:t>.</w:t>
      </w:r>
      <w:r w:rsidR="00331B2F" w:rsidRPr="00121EEA">
        <w:rPr>
          <w:rFonts w:ascii="Times New Roman" w:hAnsi="Times New Roman" w:cs="Times New Roman" w:hint="eastAsia"/>
          <w:b/>
          <w:sz w:val="24"/>
          <w:szCs w:val="24"/>
          <w:shd w:val="clear" w:color="auto" w:fill="FFFFFF"/>
        </w:rPr>
        <w:t xml:space="preserve"> </w:t>
      </w:r>
      <w:r w:rsidR="00E10F83" w:rsidRPr="00121EEA">
        <w:rPr>
          <w:rFonts w:ascii="Times New Roman" w:hAnsi="Times New Roman" w:cs="Times New Roman"/>
          <w:sz w:val="24"/>
          <w:szCs w:val="24"/>
          <w:shd w:val="clear" w:color="auto" w:fill="FFFFFF"/>
        </w:rPr>
        <w:t xml:space="preserve">Representative PCR-based genotyping gel images to confirm the targeting </w:t>
      </w:r>
      <w:r w:rsidR="001E1032" w:rsidRPr="00121EEA">
        <w:rPr>
          <w:rFonts w:ascii="Times New Roman" w:hAnsi="Times New Roman" w:cs="Times New Roman"/>
          <w:sz w:val="24"/>
          <w:szCs w:val="24"/>
          <w:shd w:val="clear" w:color="auto" w:fill="FFFFFF"/>
        </w:rPr>
        <w:t xml:space="preserve">of </w:t>
      </w:r>
      <w:r w:rsidR="001E1032" w:rsidRPr="00121EEA">
        <w:rPr>
          <w:rFonts w:ascii="Times New Roman" w:hAnsi="Times New Roman" w:cs="Times New Roman" w:hint="eastAsia"/>
          <w:i/>
          <w:sz w:val="24"/>
          <w:szCs w:val="24"/>
          <w:shd w:val="clear" w:color="auto" w:fill="FFFFFF"/>
        </w:rPr>
        <w:t>Grpr</w:t>
      </w:r>
      <w:r w:rsidR="0079172E">
        <w:rPr>
          <w:rFonts w:ascii="Times New Roman" w:hAnsi="Times New Roman" w:cs="Times New Roman" w:hint="eastAsia"/>
          <w:i/>
          <w:sz w:val="24"/>
          <w:szCs w:val="24"/>
          <w:shd w:val="clear" w:color="auto" w:fill="FFFFFF"/>
        </w:rPr>
        <w:t xml:space="preserve"> </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hint="eastAsia"/>
          <w:b/>
          <w:sz w:val="24"/>
          <w:szCs w:val="24"/>
          <w:shd w:val="clear" w:color="auto" w:fill="FFFFFF"/>
        </w:rPr>
        <w:t>a</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hint="eastAsia"/>
          <w:i/>
          <w:sz w:val="24"/>
          <w:szCs w:val="24"/>
          <w:shd w:val="clear" w:color="auto" w:fill="FFFFFF"/>
        </w:rPr>
        <w:t>, Npr1</w:t>
      </w:r>
      <w:r w:rsidR="0079172E">
        <w:rPr>
          <w:rFonts w:ascii="Times New Roman" w:hAnsi="Times New Roman" w:cs="Times New Roman" w:hint="eastAsia"/>
          <w:i/>
          <w:sz w:val="24"/>
          <w:szCs w:val="24"/>
          <w:shd w:val="clear" w:color="auto" w:fill="FFFFFF"/>
        </w:rPr>
        <w:t xml:space="preserve"> </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hint="eastAsia"/>
          <w:b/>
          <w:sz w:val="24"/>
          <w:szCs w:val="24"/>
          <w:shd w:val="clear" w:color="auto" w:fill="FFFFFF"/>
        </w:rPr>
        <w:t>b</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hint="eastAsia"/>
          <w:i/>
          <w:sz w:val="24"/>
          <w:szCs w:val="24"/>
          <w:shd w:val="clear" w:color="auto" w:fill="FFFFFF"/>
        </w:rPr>
        <w:t xml:space="preserve">, </w:t>
      </w:r>
      <w:proofErr w:type="spellStart"/>
      <w:r w:rsidR="00331B2F" w:rsidRPr="00121EEA">
        <w:rPr>
          <w:rFonts w:ascii="Times New Roman" w:hAnsi="Times New Roman" w:cs="Times New Roman" w:hint="eastAsia"/>
          <w:i/>
          <w:sz w:val="24"/>
          <w:szCs w:val="24"/>
          <w:shd w:val="clear" w:color="auto" w:fill="FFFFFF"/>
        </w:rPr>
        <w:t>e</w:t>
      </w:r>
      <w:r w:rsidR="00B759FB" w:rsidRPr="00121EEA">
        <w:rPr>
          <w:rFonts w:ascii="Times New Roman" w:hAnsi="Times New Roman" w:cs="Times New Roman" w:hint="eastAsia"/>
          <w:i/>
          <w:sz w:val="24"/>
          <w:szCs w:val="24"/>
          <w:shd w:val="clear" w:color="auto" w:fill="FFFFFF"/>
        </w:rPr>
        <w:t>gfp</w:t>
      </w:r>
      <w:proofErr w:type="spellEnd"/>
      <w:r w:rsidR="0079172E">
        <w:rPr>
          <w:rFonts w:ascii="Times New Roman" w:hAnsi="Times New Roman" w:cs="Times New Roman" w:hint="eastAsia"/>
          <w:i/>
          <w:sz w:val="24"/>
          <w:szCs w:val="24"/>
          <w:shd w:val="clear" w:color="auto" w:fill="FFFFFF"/>
        </w:rPr>
        <w:t xml:space="preserve"> </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hint="eastAsia"/>
          <w:b/>
          <w:sz w:val="24"/>
          <w:szCs w:val="24"/>
          <w:shd w:val="clear" w:color="auto" w:fill="FFFFFF"/>
        </w:rPr>
        <w:t>c</w:t>
      </w:r>
      <w:r w:rsidR="00B759FB" w:rsidRPr="00121EEA">
        <w:rPr>
          <w:rFonts w:ascii="Times New Roman" w:hAnsi="Times New Roman" w:cs="Times New Roman" w:hint="eastAsia"/>
          <w:b/>
          <w:sz w:val="24"/>
          <w:szCs w:val="24"/>
          <w:shd w:val="clear" w:color="auto" w:fill="FFFFFF"/>
        </w:rPr>
        <w:t>-e</w:t>
      </w:r>
      <w:r w:rsidR="00331B2F" w:rsidRPr="00121EEA">
        <w:rPr>
          <w:rFonts w:ascii="Times New Roman" w:eastAsia="Times New Roman" w:hAnsi="Times New Roman" w:cs="Times New Roman"/>
          <w:sz w:val="24"/>
          <w:szCs w:val="24"/>
          <w:shd w:val="clear" w:color="auto" w:fill="FFFFFF"/>
        </w:rPr>
        <w:t>)</w:t>
      </w:r>
      <w:r w:rsidR="00331B2F" w:rsidRPr="00121EEA">
        <w:rPr>
          <w:rFonts w:ascii="Times New Roman" w:hAnsi="Times New Roman" w:cs="Times New Roman"/>
          <w:sz w:val="24"/>
          <w:szCs w:val="24"/>
          <w:shd w:val="clear" w:color="auto" w:fill="FFFFFF"/>
        </w:rPr>
        <w:t xml:space="preserve"> </w:t>
      </w:r>
      <w:r w:rsidR="001E1032" w:rsidRPr="00121EEA">
        <w:rPr>
          <w:rFonts w:ascii="Times New Roman" w:hAnsi="Times New Roman" w:cs="Times New Roman"/>
          <w:sz w:val="24"/>
          <w:szCs w:val="24"/>
          <w:shd w:val="clear" w:color="auto" w:fill="FFFFFF"/>
        </w:rPr>
        <w:t>in mice.</w:t>
      </w:r>
    </w:p>
    <w:bookmarkEnd w:id="0"/>
    <w:p w:rsidR="00331B2F" w:rsidRDefault="0079172E" w:rsidP="0079172E">
      <w:pPr>
        <w:tabs>
          <w:tab w:val="left" w:pos="1455"/>
        </w:tabs>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b/>
      </w:r>
    </w:p>
    <w:p w:rsidR="00331B2F" w:rsidRDefault="00331B2F" w:rsidP="001E1032">
      <w:pPr>
        <w:spacing w:after="0" w:line="480" w:lineRule="auto"/>
        <w:jc w:val="both"/>
        <w:rPr>
          <w:rFonts w:ascii="Times New Roman" w:hAnsi="Times New Roman" w:cs="Times New Roman"/>
          <w:b/>
          <w:sz w:val="24"/>
          <w:szCs w:val="24"/>
          <w:shd w:val="clear" w:color="auto" w:fill="FFFFFF"/>
        </w:rPr>
      </w:pPr>
    </w:p>
    <w:p w:rsidR="00331B2F" w:rsidRDefault="00331B2F" w:rsidP="001E1032">
      <w:pPr>
        <w:spacing w:after="0" w:line="480" w:lineRule="auto"/>
        <w:jc w:val="both"/>
        <w:rPr>
          <w:rFonts w:ascii="Times New Roman" w:hAnsi="Times New Roman" w:cs="Times New Roman"/>
          <w:b/>
          <w:sz w:val="24"/>
          <w:szCs w:val="24"/>
          <w:shd w:val="clear" w:color="auto" w:fill="FFFFFF"/>
        </w:rPr>
      </w:pPr>
    </w:p>
    <w:p w:rsidR="00E10F83" w:rsidRDefault="00E10F83" w:rsidP="001E1032">
      <w:pPr>
        <w:spacing w:after="0" w:line="480" w:lineRule="auto"/>
        <w:jc w:val="both"/>
        <w:rPr>
          <w:rFonts w:ascii="Times New Roman" w:hAnsi="Times New Roman" w:cs="Times New Roman"/>
          <w:b/>
          <w:sz w:val="24"/>
          <w:szCs w:val="24"/>
          <w:shd w:val="clear" w:color="auto" w:fill="FFFFFF"/>
        </w:rPr>
      </w:pPr>
    </w:p>
    <w:p w:rsidR="00331B2F" w:rsidRPr="00331B2F" w:rsidRDefault="00331B2F" w:rsidP="001E1032">
      <w:pPr>
        <w:spacing w:after="0" w:line="480" w:lineRule="auto"/>
        <w:jc w:val="both"/>
        <w:rPr>
          <w:rFonts w:ascii="Times New Roman" w:hAnsi="Times New Roman" w:cs="Times New Roman"/>
          <w:b/>
          <w:sz w:val="24"/>
          <w:szCs w:val="24"/>
          <w:shd w:val="clear" w:color="auto" w:fill="FFFFFF"/>
        </w:rPr>
      </w:pPr>
    </w:p>
    <w:p w:rsidR="00C46552" w:rsidRPr="00121EEA" w:rsidRDefault="00C46552" w:rsidP="00073543">
      <w:pPr>
        <w:spacing w:after="0" w:line="480" w:lineRule="auto"/>
        <w:jc w:val="both"/>
        <w:rPr>
          <w:rFonts w:ascii="Times New Roman" w:eastAsia="SimSun" w:hAnsi="Times New Roman" w:cs="Times New Roman"/>
          <w:sz w:val="24"/>
          <w:szCs w:val="24"/>
        </w:rPr>
      </w:pPr>
      <w:r w:rsidRPr="00121EEA">
        <w:rPr>
          <w:rFonts w:ascii="Times New Roman" w:hAnsi="Times New Roman" w:cs="Times New Roman"/>
          <w:b/>
          <w:sz w:val="24"/>
          <w:szCs w:val="24"/>
        </w:rPr>
        <w:t xml:space="preserve">Table S1. </w:t>
      </w:r>
      <w:r w:rsidRPr="00121EEA">
        <w:rPr>
          <w:rFonts w:ascii="Times New Roman" w:hAnsi="Times New Roman" w:cs="Times New Roman"/>
          <w:sz w:val="24"/>
          <w:szCs w:val="24"/>
        </w:rPr>
        <w:t>Primers used for real-time quantitative PCR</w:t>
      </w:r>
      <w:r w:rsidR="002B6075" w:rsidRPr="00121EEA">
        <w:rPr>
          <w:rFonts w:ascii="Times New Roman" w:hAnsi="Times New Roman" w:cs="Times New Roman" w:hint="eastAsia"/>
          <w:sz w:val="24"/>
          <w:szCs w:val="24"/>
        </w:rPr>
        <w:t>.</w:t>
      </w:r>
    </w:p>
    <w:tbl>
      <w:tblPr>
        <w:tblW w:w="5053" w:type="pct"/>
        <w:jc w:val="center"/>
        <w:tblBorders>
          <w:bottom w:val="single" w:sz="8" w:space="0" w:color="auto"/>
        </w:tblBorders>
        <w:tblLook w:val="00A0" w:firstRow="1" w:lastRow="0" w:firstColumn="1" w:lastColumn="0" w:noHBand="0" w:noVBand="0"/>
      </w:tblPr>
      <w:tblGrid>
        <w:gridCol w:w="1434"/>
        <w:gridCol w:w="4009"/>
        <w:gridCol w:w="4235"/>
      </w:tblGrid>
      <w:tr w:rsidR="00395800" w:rsidRPr="00121EEA" w:rsidTr="00395800">
        <w:trPr>
          <w:jc w:val="center"/>
        </w:trPr>
        <w:tc>
          <w:tcPr>
            <w:tcW w:w="741" w:type="pct"/>
            <w:tcBorders>
              <w:top w:val="single" w:sz="8" w:space="0" w:color="auto"/>
              <w:left w:val="nil"/>
              <w:bottom w:val="single" w:sz="8" w:space="0" w:color="auto"/>
              <w:right w:val="nil"/>
            </w:tcBorders>
            <w:vAlign w:val="center"/>
          </w:tcPr>
          <w:p w:rsidR="00395800" w:rsidRPr="00121EEA" w:rsidRDefault="00395800" w:rsidP="00655014">
            <w:pPr>
              <w:pStyle w:val="Mdeck5tablebody"/>
              <w:spacing w:line="480" w:lineRule="auto"/>
              <w:jc w:val="both"/>
              <w:rPr>
                <w:rFonts w:ascii="Times New Roman" w:hAnsi="Times New Roman"/>
                <w:b/>
                <w:color w:val="auto"/>
                <w:sz w:val="24"/>
                <w:szCs w:val="24"/>
              </w:rPr>
            </w:pPr>
            <w:r w:rsidRPr="00121EEA">
              <w:rPr>
                <w:rFonts w:ascii="Times New Roman" w:hAnsi="Times New Roman"/>
                <w:b/>
                <w:color w:val="auto"/>
                <w:sz w:val="24"/>
                <w:szCs w:val="24"/>
              </w:rPr>
              <w:t>Target</w:t>
            </w:r>
          </w:p>
        </w:tc>
        <w:tc>
          <w:tcPr>
            <w:tcW w:w="2071" w:type="pct"/>
            <w:tcBorders>
              <w:top w:val="single" w:sz="8" w:space="0" w:color="auto"/>
              <w:left w:val="nil"/>
              <w:bottom w:val="single" w:sz="8" w:space="0" w:color="auto"/>
              <w:right w:val="nil"/>
            </w:tcBorders>
            <w:vAlign w:val="center"/>
          </w:tcPr>
          <w:p w:rsidR="00395800" w:rsidRPr="00121EEA" w:rsidRDefault="00395800" w:rsidP="00655014">
            <w:pPr>
              <w:pStyle w:val="Mdeck5tablebody"/>
              <w:spacing w:line="480" w:lineRule="auto"/>
              <w:jc w:val="both"/>
              <w:rPr>
                <w:rFonts w:ascii="Times New Roman" w:hAnsi="Times New Roman"/>
                <w:b/>
                <w:color w:val="auto"/>
                <w:sz w:val="24"/>
                <w:szCs w:val="24"/>
              </w:rPr>
            </w:pPr>
            <w:r w:rsidRPr="00121EEA">
              <w:rPr>
                <w:rFonts w:ascii="Times New Roman" w:hAnsi="Times New Roman"/>
                <w:b/>
                <w:color w:val="auto"/>
                <w:sz w:val="24"/>
                <w:szCs w:val="24"/>
              </w:rPr>
              <w:t xml:space="preserve">Forward primer (’5 to 3’) </w:t>
            </w:r>
          </w:p>
        </w:tc>
        <w:tc>
          <w:tcPr>
            <w:tcW w:w="2188" w:type="pct"/>
            <w:tcBorders>
              <w:top w:val="single" w:sz="8" w:space="0" w:color="auto"/>
              <w:left w:val="nil"/>
              <w:bottom w:val="single" w:sz="8" w:space="0" w:color="auto"/>
              <w:right w:val="nil"/>
            </w:tcBorders>
            <w:vAlign w:val="center"/>
          </w:tcPr>
          <w:p w:rsidR="00395800" w:rsidRPr="00121EEA" w:rsidRDefault="00395800" w:rsidP="00655014">
            <w:pPr>
              <w:pStyle w:val="Mdeck5tablebody"/>
              <w:spacing w:line="480" w:lineRule="auto"/>
              <w:jc w:val="both"/>
              <w:rPr>
                <w:rFonts w:ascii="Times New Roman" w:hAnsi="Times New Roman"/>
                <w:b/>
                <w:color w:val="auto"/>
                <w:sz w:val="24"/>
                <w:szCs w:val="24"/>
                <w:lang w:val="da-DK"/>
              </w:rPr>
            </w:pPr>
            <w:r w:rsidRPr="00121EEA">
              <w:rPr>
                <w:rFonts w:ascii="Times New Roman" w:hAnsi="Times New Roman"/>
                <w:b/>
                <w:color w:val="auto"/>
                <w:sz w:val="24"/>
                <w:szCs w:val="24"/>
                <w:lang w:val="da-DK"/>
              </w:rPr>
              <w:t xml:space="preserve">Reverse primer (’5 to 3’) </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i/>
                <w:color w:val="auto"/>
                <w:sz w:val="24"/>
                <w:szCs w:val="24"/>
              </w:rPr>
            </w:pPr>
            <w:r w:rsidRPr="00121EEA">
              <w:rPr>
                <w:rFonts w:ascii="Times New Roman" w:hAnsi="Times New Roman"/>
                <w:i/>
                <w:color w:val="auto"/>
                <w:sz w:val="24"/>
                <w:szCs w:val="24"/>
              </w:rPr>
              <w:t>Acta2</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TGAAGAGCATCCGACACTGC</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AGAGGCATAGAGGGACAGCA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i/>
                <w:color w:val="auto"/>
                <w:sz w:val="24"/>
                <w:szCs w:val="24"/>
                <w:lang w:eastAsia="zh-CN"/>
              </w:rPr>
            </w:pPr>
            <w:r w:rsidRPr="00121EEA">
              <w:rPr>
                <w:rFonts w:ascii="Times New Roman" w:hAnsi="Times New Roman"/>
                <w:i/>
                <w:color w:val="auto"/>
                <w:sz w:val="24"/>
                <w:szCs w:val="24"/>
              </w:rPr>
              <w:t>Cnksr3</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TGTCGATTGCCTAGCCCAG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CCGTCTATCTTCTCCCGCTC</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i/>
                <w:color w:val="auto"/>
                <w:sz w:val="24"/>
                <w:szCs w:val="24"/>
              </w:rPr>
            </w:pPr>
            <w:r w:rsidRPr="00121EEA">
              <w:rPr>
                <w:rFonts w:ascii="Times New Roman" w:hAnsi="Times New Roman"/>
                <w:i/>
                <w:color w:val="auto"/>
                <w:sz w:val="24"/>
                <w:szCs w:val="24"/>
              </w:rPr>
              <w:t>Cyr61</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CCATGGCCAGAAATGCATCG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ACAAGGACGCACTTCACAGA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i/>
                <w:color w:val="auto"/>
                <w:sz w:val="24"/>
                <w:szCs w:val="24"/>
              </w:rPr>
            </w:pPr>
            <w:r w:rsidRPr="00121EEA">
              <w:rPr>
                <w:rFonts w:ascii="Times New Roman" w:hAnsi="Times New Roman"/>
                <w:bCs/>
                <w:i/>
                <w:color w:val="auto"/>
                <w:sz w:val="24"/>
                <w:szCs w:val="24"/>
              </w:rPr>
              <w:t>Dusp1</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TAACTCTGGGAGAGGCTCATGG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TGGTCCCGAATGTGCCGAG</w:t>
            </w:r>
          </w:p>
        </w:tc>
      </w:tr>
      <w:tr w:rsidR="00E05058" w:rsidRPr="00121EEA" w:rsidTr="00395800">
        <w:trPr>
          <w:jc w:val="center"/>
        </w:trPr>
        <w:tc>
          <w:tcPr>
            <w:tcW w:w="74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Eif3a</w:t>
            </w:r>
          </w:p>
        </w:tc>
        <w:tc>
          <w:tcPr>
            <w:tcW w:w="207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CCATACTCCGCCTTCTGCAA</w:t>
            </w:r>
          </w:p>
        </w:tc>
        <w:tc>
          <w:tcPr>
            <w:tcW w:w="2188"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ACTATGGCCCGTTCCAGTTG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Klf4</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TGTGACTATGCAGGCTGTGG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AGTGCCTGGTCAGTTCATCG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bCs/>
                <w:i/>
                <w:color w:val="auto"/>
                <w:sz w:val="24"/>
                <w:szCs w:val="24"/>
                <w:lang w:eastAsia="zh-CN"/>
              </w:rPr>
            </w:pPr>
            <w:r w:rsidRPr="00121EEA">
              <w:rPr>
                <w:rFonts w:ascii="Times New Roman" w:hAnsi="Times New Roman"/>
                <w:bCs/>
                <w:i/>
                <w:color w:val="auto"/>
                <w:sz w:val="24"/>
                <w:szCs w:val="24"/>
              </w:rPr>
              <w:t>Mapk3</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GGCATCCGAGACATCCTCAG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TGCTCAGCTGCTGGCTTTTA</w:t>
            </w:r>
          </w:p>
        </w:tc>
      </w:tr>
      <w:tr w:rsidR="00E05058" w:rsidRPr="00121EEA" w:rsidTr="00395800">
        <w:trPr>
          <w:jc w:val="center"/>
        </w:trPr>
        <w:tc>
          <w:tcPr>
            <w:tcW w:w="74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Ndrg2</w:t>
            </w:r>
          </w:p>
        </w:tc>
        <w:tc>
          <w:tcPr>
            <w:tcW w:w="207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GGACCAGCTTGCTGACATGA</w:t>
            </w:r>
          </w:p>
        </w:tc>
        <w:tc>
          <w:tcPr>
            <w:tcW w:w="2188"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TCGCGACAGAATGTAGGCTC</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proofErr w:type="spellStart"/>
            <w:r w:rsidRPr="00121EEA">
              <w:rPr>
                <w:rFonts w:ascii="Times New Roman" w:hAnsi="Times New Roman"/>
                <w:bCs/>
                <w:i/>
                <w:color w:val="auto"/>
                <w:sz w:val="24"/>
                <w:szCs w:val="24"/>
              </w:rPr>
              <w:t>Pdgfra</w:t>
            </w:r>
            <w:proofErr w:type="spellEnd"/>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CGCGGAACCTCAGAGAGAAT</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GACCAGAAAGACCTGGTGGG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proofErr w:type="spellStart"/>
            <w:r w:rsidRPr="00121EEA">
              <w:rPr>
                <w:rFonts w:ascii="Times New Roman" w:hAnsi="Times New Roman"/>
                <w:bCs/>
                <w:i/>
                <w:color w:val="auto"/>
                <w:sz w:val="24"/>
                <w:szCs w:val="24"/>
              </w:rPr>
              <w:t>Phb</w:t>
            </w:r>
            <w:proofErr w:type="spellEnd"/>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TCCATTGGAAAGTTCGGCCT</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CCCGACCACAATGTCCTGTA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Ptpn11</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GGGGTCATGCGTGTTAGGAA</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GCCAGACGGTTCTCTCTGTG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Xbp1</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GCAGCAAGTGGTGGATTTGG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CAGGATCCAGCGTGTCCATT</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C3</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CAGAGAAGCTCGGTCAAGGG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TTCAGCCATCTGAACCACCG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Ccl9</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ACTGCTCTTGGAATCTGGGC</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AGAGTCTTGAAAGCCCATGTGA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proofErr w:type="spellStart"/>
            <w:r w:rsidRPr="00121EEA">
              <w:rPr>
                <w:rFonts w:ascii="Times New Roman" w:hAnsi="Times New Roman"/>
                <w:bCs/>
                <w:i/>
                <w:color w:val="auto"/>
                <w:sz w:val="24"/>
                <w:szCs w:val="24"/>
              </w:rPr>
              <w:t>Ctsh</w:t>
            </w:r>
            <w:proofErr w:type="spellEnd"/>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AACCCCCAAAAAGCTGTTGC</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CTTCAGTCACCTCAAAGGCG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Epha2</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GCCATCGAGAAGGTGGTACA</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GCCCCAATGGACTCAGATAG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Glipr2</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AGTGTGGAGAGAACCTTGCG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CCAGGCTGCTGGAAGTTGTA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proofErr w:type="spellStart"/>
            <w:r w:rsidRPr="00121EEA">
              <w:rPr>
                <w:rFonts w:ascii="Times New Roman" w:hAnsi="Times New Roman"/>
                <w:bCs/>
                <w:i/>
                <w:color w:val="auto"/>
                <w:sz w:val="24"/>
                <w:szCs w:val="24"/>
              </w:rPr>
              <w:t>Gpnmb</w:t>
            </w:r>
            <w:proofErr w:type="spellEnd"/>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CTTCAACTCCGCCCTCACC</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TGGAAATGTCACTCAGCTCCA</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Havcr2</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CTCAACTGTGTCCTGCTGCT</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CAAGTGCCCCAGGTGTAGAT</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Icam1</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CACGCTACCTCTGCTCCTG</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AACAGTTCACCTGCACGGAC</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proofErr w:type="spellStart"/>
            <w:r w:rsidRPr="00121EEA">
              <w:rPr>
                <w:rFonts w:ascii="Times New Roman" w:hAnsi="Times New Roman"/>
                <w:bCs/>
                <w:i/>
                <w:color w:val="auto"/>
                <w:sz w:val="24"/>
                <w:szCs w:val="24"/>
              </w:rPr>
              <w:t>Mif</w:t>
            </w:r>
            <w:proofErr w:type="spellEnd"/>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CGGACCGGGTCTACATCAAC</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CTCAAAGAACAGCGGTGCAG</w:t>
            </w:r>
          </w:p>
        </w:tc>
      </w:tr>
      <w:tr w:rsidR="00395800" w:rsidRPr="00121EEA" w:rsidTr="00395800">
        <w:trPr>
          <w:jc w:val="center"/>
        </w:trPr>
        <w:tc>
          <w:tcPr>
            <w:tcW w:w="74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Ptpn6</w:t>
            </w:r>
          </w:p>
        </w:tc>
        <w:tc>
          <w:tcPr>
            <w:tcW w:w="2071"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GGGCCCATCATTGTGCATT</w:t>
            </w:r>
          </w:p>
        </w:tc>
        <w:tc>
          <w:tcPr>
            <w:tcW w:w="2188" w:type="pct"/>
            <w:tcBorders>
              <w:top w:val="nil"/>
              <w:left w:val="nil"/>
              <w:bottom w:val="nil"/>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GGAGCGCTGTGCTCGT</w:t>
            </w:r>
          </w:p>
        </w:tc>
      </w:tr>
      <w:tr w:rsidR="00E05058" w:rsidRPr="00121EEA" w:rsidTr="00395800">
        <w:trPr>
          <w:jc w:val="center"/>
        </w:trPr>
        <w:tc>
          <w:tcPr>
            <w:tcW w:w="74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hAnsi="Times New Roman"/>
                <w:bCs/>
                <w:i/>
                <w:color w:val="auto"/>
                <w:sz w:val="24"/>
                <w:szCs w:val="24"/>
              </w:rPr>
            </w:pPr>
            <w:r w:rsidRPr="00121EEA">
              <w:rPr>
                <w:rFonts w:ascii="Times New Roman" w:hAnsi="Times New Roman"/>
                <w:bCs/>
                <w:i/>
                <w:color w:val="auto"/>
                <w:sz w:val="24"/>
                <w:szCs w:val="24"/>
              </w:rPr>
              <w:t>Trpv4</w:t>
            </w:r>
          </w:p>
        </w:tc>
        <w:tc>
          <w:tcPr>
            <w:tcW w:w="2071"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TGGAGGAGAAAGGTCGTGGA</w:t>
            </w:r>
          </w:p>
        </w:tc>
        <w:tc>
          <w:tcPr>
            <w:tcW w:w="2188" w:type="pct"/>
            <w:tcBorders>
              <w:top w:val="nil"/>
              <w:left w:val="nil"/>
              <w:bottom w:val="nil"/>
              <w:right w:val="nil"/>
            </w:tcBorders>
            <w:vAlign w:val="center"/>
          </w:tcPr>
          <w:p w:rsidR="00E05058" w:rsidRPr="00121EEA" w:rsidRDefault="00E05058" w:rsidP="00CA1BA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GTCCATCTAGGTCCGCAGTG</w:t>
            </w:r>
          </w:p>
        </w:tc>
      </w:tr>
      <w:tr w:rsidR="00395800" w:rsidRPr="00121EEA" w:rsidTr="00395800">
        <w:trPr>
          <w:jc w:val="center"/>
        </w:trPr>
        <w:tc>
          <w:tcPr>
            <w:tcW w:w="741" w:type="pct"/>
            <w:tcBorders>
              <w:top w:val="nil"/>
              <w:left w:val="nil"/>
              <w:bottom w:val="single" w:sz="4" w:space="0" w:color="auto"/>
              <w:right w:val="nil"/>
            </w:tcBorders>
            <w:vAlign w:val="center"/>
          </w:tcPr>
          <w:p w:rsidR="00395800" w:rsidRPr="00121EEA" w:rsidRDefault="00395800" w:rsidP="00CA1BA8">
            <w:pPr>
              <w:pStyle w:val="Mdeck5tablebody"/>
              <w:spacing w:line="480" w:lineRule="auto"/>
              <w:jc w:val="both"/>
              <w:rPr>
                <w:rFonts w:ascii="Times New Roman" w:eastAsiaTheme="minorEastAsia" w:hAnsi="Times New Roman"/>
                <w:i/>
                <w:color w:val="auto"/>
                <w:sz w:val="24"/>
                <w:szCs w:val="24"/>
                <w:lang w:eastAsia="zh-CN"/>
              </w:rPr>
            </w:pPr>
            <w:proofErr w:type="spellStart"/>
            <w:r w:rsidRPr="00121EEA">
              <w:rPr>
                <w:rFonts w:ascii="Times New Roman" w:hAnsi="Times New Roman"/>
                <w:i/>
                <w:color w:val="auto"/>
                <w:sz w:val="24"/>
                <w:szCs w:val="24"/>
              </w:rPr>
              <w:t>G</w:t>
            </w:r>
            <w:r w:rsidRPr="00121EEA">
              <w:rPr>
                <w:rFonts w:ascii="Times New Roman" w:eastAsiaTheme="minorEastAsia" w:hAnsi="Times New Roman"/>
                <w:i/>
                <w:color w:val="auto"/>
                <w:sz w:val="24"/>
                <w:szCs w:val="24"/>
                <w:lang w:eastAsia="zh-CN"/>
              </w:rPr>
              <w:t>apdh</w:t>
            </w:r>
            <w:proofErr w:type="spellEnd"/>
          </w:p>
        </w:tc>
        <w:tc>
          <w:tcPr>
            <w:tcW w:w="2071" w:type="pct"/>
            <w:tcBorders>
              <w:top w:val="nil"/>
              <w:left w:val="nil"/>
              <w:bottom w:val="single" w:sz="4" w:space="0" w:color="auto"/>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CCCAGCAAGGACACTGAGCAA</w:t>
            </w:r>
          </w:p>
        </w:tc>
        <w:tc>
          <w:tcPr>
            <w:tcW w:w="2188" w:type="pct"/>
            <w:tcBorders>
              <w:top w:val="nil"/>
              <w:left w:val="nil"/>
              <w:bottom w:val="single" w:sz="4" w:space="0" w:color="auto"/>
              <w:right w:val="nil"/>
            </w:tcBorders>
            <w:vAlign w:val="center"/>
          </w:tcPr>
          <w:p w:rsidR="00395800" w:rsidRPr="00121EEA" w:rsidRDefault="00395800" w:rsidP="00CA1BA8">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TTATGGGGGTCTGGGATGGAAA</w:t>
            </w:r>
          </w:p>
        </w:tc>
      </w:tr>
    </w:tbl>
    <w:p w:rsidR="00A47AB1" w:rsidRPr="00121EEA" w:rsidRDefault="00A47AB1" w:rsidP="00A47AB1">
      <w:pPr>
        <w:spacing w:after="0" w:line="480" w:lineRule="auto"/>
        <w:jc w:val="both"/>
        <w:rPr>
          <w:rFonts w:ascii="Times New Roman" w:hAnsi="Times New Roman" w:cs="Times New Roman"/>
          <w:sz w:val="24"/>
          <w:szCs w:val="24"/>
          <w:shd w:val="clear" w:color="auto" w:fill="FFFFFF"/>
        </w:rPr>
      </w:pPr>
    </w:p>
    <w:p w:rsidR="00395800" w:rsidRPr="00121EEA" w:rsidRDefault="00395800" w:rsidP="00073543">
      <w:pPr>
        <w:spacing w:after="0" w:line="480" w:lineRule="auto"/>
        <w:jc w:val="both"/>
        <w:rPr>
          <w:rFonts w:ascii="Times New Roman" w:eastAsia="SimSun" w:hAnsi="Times New Roman" w:cs="Times New Roman"/>
          <w:sz w:val="24"/>
          <w:szCs w:val="24"/>
        </w:rPr>
      </w:pPr>
      <w:r w:rsidRPr="00121EEA">
        <w:rPr>
          <w:rFonts w:ascii="Times New Roman" w:hAnsi="Times New Roman" w:cs="Times New Roman"/>
          <w:b/>
          <w:sz w:val="24"/>
          <w:szCs w:val="24"/>
        </w:rPr>
        <w:t>Table S</w:t>
      </w:r>
      <w:r w:rsidRPr="00121EEA">
        <w:rPr>
          <w:rFonts w:ascii="Times New Roman" w:hAnsi="Times New Roman" w:cs="Times New Roman" w:hint="eastAsia"/>
          <w:b/>
          <w:sz w:val="24"/>
          <w:szCs w:val="24"/>
        </w:rPr>
        <w:t>2</w:t>
      </w:r>
      <w:r w:rsidRPr="00121EEA">
        <w:rPr>
          <w:rFonts w:ascii="Times New Roman" w:hAnsi="Times New Roman" w:cs="Times New Roman"/>
          <w:b/>
          <w:sz w:val="24"/>
          <w:szCs w:val="24"/>
        </w:rPr>
        <w:t xml:space="preserve">. </w:t>
      </w:r>
      <w:r w:rsidRPr="00121EEA">
        <w:rPr>
          <w:rFonts w:ascii="Times New Roman" w:hAnsi="Times New Roman" w:cs="Times New Roman"/>
          <w:sz w:val="24"/>
          <w:szCs w:val="24"/>
        </w:rPr>
        <w:t xml:space="preserve">Primers used for </w:t>
      </w:r>
      <w:r w:rsidR="00E10F83" w:rsidRPr="00121EEA">
        <w:rPr>
          <w:rFonts w:ascii="Times New Roman" w:hAnsi="Times New Roman" w:cs="Times New Roman"/>
          <w:sz w:val="24"/>
          <w:szCs w:val="24"/>
        </w:rPr>
        <w:t>PCR-based genotyping</w:t>
      </w:r>
      <w:r w:rsidRPr="00121EEA">
        <w:rPr>
          <w:rFonts w:ascii="Times New Roman" w:hAnsi="Times New Roman" w:cs="Times New Roman" w:hint="eastAsia"/>
          <w:sz w:val="24"/>
          <w:szCs w:val="24"/>
        </w:rPr>
        <w:t>.</w:t>
      </w:r>
    </w:p>
    <w:tbl>
      <w:tblPr>
        <w:tblW w:w="5053" w:type="pct"/>
        <w:jc w:val="center"/>
        <w:tblBorders>
          <w:bottom w:val="single" w:sz="8" w:space="0" w:color="auto"/>
        </w:tblBorders>
        <w:tblLook w:val="00A0" w:firstRow="1" w:lastRow="0" w:firstColumn="1" w:lastColumn="0" w:noHBand="0" w:noVBand="0"/>
      </w:tblPr>
      <w:tblGrid>
        <w:gridCol w:w="2145"/>
        <w:gridCol w:w="1982"/>
        <w:gridCol w:w="5551"/>
      </w:tblGrid>
      <w:tr w:rsidR="00395800" w:rsidRPr="00121EEA" w:rsidTr="006468B4">
        <w:trPr>
          <w:jc w:val="center"/>
        </w:trPr>
        <w:tc>
          <w:tcPr>
            <w:tcW w:w="1108" w:type="pct"/>
            <w:tcBorders>
              <w:top w:val="single" w:sz="4" w:space="0" w:color="auto"/>
              <w:left w:val="nil"/>
              <w:bottom w:val="single" w:sz="4" w:space="0" w:color="auto"/>
              <w:right w:val="nil"/>
            </w:tcBorders>
            <w:vAlign w:val="center"/>
          </w:tcPr>
          <w:p w:rsidR="005063FB" w:rsidRPr="00121EEA" w:rsidRDefault="005063FB" w:rsidP="005D6008">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color w:val="auto"/>
                <w:sz w:val="24"/>
                <w:szCs w:val="24"/>
                <w:lang w:eastAsia="zh-CN"/>
              </w:rPr>
              <w:t>Strains</w:t>
            </w:r>
          </w:p>
        </w:tc>
        <w:tc>
          <w:tcPr>
            <w:tcW w:w="1024" w:type="pct"/>
            <w:tcBorders>
              <w:top w:val="single" w:sz="4" w:space="0" w:color="auto"/>
              <w:left w:val="nil"/>
              <w:bottom w:val="single" w:sz="4" w:space="0" w:color="auto"/>
              <w:right w:val="nil"/>
            </w:tcBorders>
            <w:vAlign w:val="center"/>
          </w:tcPr>
          <w:p w:rsidR="00395800" w:rsidRPr="00121EEA" w:rsidRDefault="005D6008" w:rsidP="008E37EC">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hAnsi="Times New Roman"/>
                <w:color w:val="auto"/>
                <w:sz w:val="24"/>
                <w:szCs w:val="24"/>
              </w:rPr>
              <w:t>Primer</w:t>
            </w:r>
            <w:r w:rsidR="008E37EC" w:rsidRPr="00121EEA">
              <w:rPr>
                <w:rFonts w:ascii="Times New Roman" w:eastAsiaTheme="minorEastAsia" w:hAnsi="Times New Roman" w:hint="eastAsia"/>
                <w:color w:val="auto"/>
                <w:sz w:val="24"/>
                <w:szCs w:val="24"/>
                <w:lang w:eastAsia="zh-CN"/>
              </w:rPr>
              <w:t xml:space="preserve"> name</w:t>
            </w:r>
          </w:p>
        </w:tc>
        <w:tc>
          <w:tcPr>
            <w:tcW w:w="2868" w:type="pct"/>
            <w:tcBorders>
              <w:top w:val="single" w:sz="4" w:space="0" w:color="auto"/>
              <w:left w:val="nil"/>
              <w:bottom w:val="single" w:sz="4" w:space="0" w:color="auto"/>
              <w:right w:val="nil"/>
            </w:tcBorders>
            <w:vAlign w:val="center"/>
          </w:tcPr>
          <w:p w:rsidR="00395800"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eastAsiaTheme="minorEastAsia" w:hAnsi="Times New Roman" w:hint="eastAsia"/>
                <w:b/>
                <w:color w:val="auto"/>
                <w:sz w:val="24"/>
                <w:szCs w:val="24"/>
                <w:lang w:val="da-DK" w:eastAsia="zh-CN"/>
              </w:rPr>
              <w:t xml:space="preserve">Sequence </w:t>
            </w:r>
            <w:r w:rsidRPr="00121EEA">
              <w:rPr>
                <w:rFonts w:ascii="Times New Roman" w:hAnsi="Times New Roman"/>
                <w:b/>
                <w:color w:val="auto"/>
                <w:sz w:val="24"/>
                <w:szCs w:val="24"/>
                <w:lang w:val="da-DK"/>
              </w:rPr>
              <w:t>(’5 to 3’)</w:t>
            </w:r>
          </w:p>
        </w:tc>
      </w:tr>
      <w:tr w:rsidR="005D6008" w:rsidRPr="00121EEA" w:rsidTr="006468B4">
        <w:trPr>
          <w:jc w:val="center"/>
        </w:trPr>
        <w:tc>
          <w:tcPr>
            <w:tcW w:w="1108" w:type="pct"/>
            <w:tcBorders>
              <w:top w:val="single" w:sz="4" w:space="0" w:color="auto"/>
              <w:left w:val="nil"/>
              <w:bottom w:val="nil"/>
              <w:right w:val="nil"/>
            </w:tcBorders>
            <w:vAlign w:val="center"/>
          </w:tcPr>
          <w:p w:rsidR="005D6008" w:rsidRPr="00121EEA" w:rsidRDefault="005D6008" w:rsidP="005D6008">
            <w:pPr>
              <w:pStyle w:val="Mdeck5tablebody"/>
              <w:spacing w:line="480" w:lineRule="auto"/>
              <w:jc w:val="both"/>
              <w:rPr>
                <w:rFonts w:ascii="Times New Roman" w:hAnsi="Times New Roman"/>
                <w:i/>
                <w:color w:val="auto"/>
                <w:sz w:val="24"/>
                <w:szCs w:val="24"/>
              </w:rPr>
            </w:pPr>
            <w:r w:rsidRPr="00121EEA">
              <w:rPr>
                <w:rFonts w:ascii="Times New Roman" w:hAnsi="Times New Roman"/>
                <w:i/>
                <w:color w:val="auto"/>
                <w:sz w:val="24"/>
                <w:szCs w:val="24"/>
              </w:rPr>
              <w:t>Grp</w:t>
            </w:r>
            <w:r w:rsidRPr="00121EEA">
              <w:rPr>
                <w:rFonts w:ascii="Times New Roman" w:eastAsiaTheme="minorEastAsia" w:hAnsi="Times New Roman" w:hint="eastAsia"/>
                <w:i/>
                <w:color w:val="auto"/>
                <w:sz w:val="24"/>
                <w:szCs w:val="24"/>
                <w:lang w:eastAsia="zh-CN"/>
              </w:rPr>
              <w:t>r</w:t>
            </w:r>
            <w:r w:rsidR="005063FB" w:rsidRPr="00121EEA">
              <w:rPr>
                <w:rFonts w:ascii="Times New Roman" w:eastAsiaTheme="minorEastAsia" w:hAnsi="Times New Roman" w:hint="eastAsia"/>
                <w:i/>
                <w:color w:val="auto"/>
                <w:sz w:val="24"/>
                <w:szCs w:val="24"/>
                <w:vertAlign w:val="superscript"/>
                <w:lang w:eastAsia="zh-CN"/>
              </w:rPr>
              <w:t>-/-</w:t>
            </w:r>
          </w:p>
        </w:tc>
        <w:tc>
          <w:tcPr>
            <w:tcW w:w="1024" w:type="pct"/>
            <w:tcBorders>
              <w:top w:val="single" w:sz="4" w:space="0" w:color="auto"/>
              <w:left w:val="nil"/>
              <w:bottom w:val="nil"/>
              <w:right w:val="nil"/>
            </w:tcBorders>
            <w:vAlign w:val="center"/>
          </w:tcPr>
          <w:p w:rsidR="005D6008" w:rsidRPr="00121EEA" w:rsidRDefault="005D6008" w:rsidP="00655014">
            <w:pPr>
              <w:pStyle w:val="Mdeck5tablebody"/>
              <w:spacing w:line="480" w:lineRule="auto"/>
              <w:jc w:val="both"/>
              <w:rPr>
                <w:rFonts w:ascii="Times New Roman" w:eastAsiaTheme="minorEastAsia" w:hAnsi="Times New Roman"/>
                <w:i/>
                <w:color w:val="auto"/>
                <w:sz w:val="24"/>
                <w:szCs w:val="24"/>
                <w:lang w:eastAsia="zh-CN"/>
              </w:rPr>
            </w:pPr>
            <w:r w:rsidRPr="00121EEA">
              <w:rPr>
                <w:rFonts w:ascii="Times New Roman" w:eastAsiaTheme="minorEastAsia" w:hAnsi="Times New Roman" w:hint="eastAsia"/>
                <w:i/>
                <w:color w:val="auto"/>
                <w:sz w:val="24"/>
                <w:szCs w:val="24"/>
                <w:lang w:eastAsia="zh-CN"/>
              </w:rPr>
              <w:t>Neo</w:t>
            </w:r>
          </w:p>
        </w:tc>
        <w:tc>
          <w:tcPr>
            <w:tcW w:w="2868" w:type="pct"/>
            <w:tcBorders>
              <w:top w:val="single" w:sz="4" w:space="0" w:color="auto"/>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GATCTCTCGTGGGATCATTG</w:t>
            </w:r>
          </w:p>
        </w:tc>
      </w:tr>
      <w:tr w:rsidR="00395800" w:rsidRPr="00121EEA" w:rsidTr="006468B4">
        <w:trPr>
          <w:jc w:val="center"/>
        </w:trPr>
        <w:tc>
          <w:tcPr>
            <w:tcW w:w="1108" w:type="pct"/>
            <w:tcBorders>
              <w:top w:val="nil"/>
              <w:left w:val="nil"/>
              <w:bottom w:val="nil"/>
              <w:right w:val="nil"/>
            </w:tcBorders>
            <w:vAlign w:val="center"/>
          </w:tcPr>
          <w:p w:rsidR="00395800" w:rsidRPr="00121EEA" w:rsidRDefault="00395800" w:rsidP="005D6008">
            <w:pPr>
              <w:pStyle w:val="Mdeck5tablebody"/>
              <w:spacing w:line="48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395800"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i/>
                <w:color w:val="auto"/>
                <w:sz w:val="24"/>
                <w:szCs w:val="24"/>
              </w:rPr>
              <w:t>2</w:t>
            </w:r>
          </w:p>
        </w:tc>
        <w:tc>
          <w:tcPr>
            <w:tcW w:w="2868" w:type="pct"/>
            <w:tcBorders>
              <w:top w:val="nil"/>
              <w:left w:val="nil"/>
              <w:bottom w:val="nil"/>
              <w:right w:val="nil"/>
            </w:tcBorders>
            <w:vAlign w:val="center"/>
          </w:tcPr>
          <w:p w:rsidR="00395800"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AGCCAGGTACTTGCTGGCAT</w:t>
            </w:r>
          </w:p>
        </w:tc>
      </w:tr>
      <w:tr w:rsidR="00395800" w:rsidRPr="00121EEA" w:rsidTr="006468B4">
        <w:trPr>
          <w:jc w:val="center"/>
        </w:trPr>
        <w:tc>
          <w:tcPr>
            <w:tcW w:w="1108" w:type="pct"/>
            <w:tcBorders>
              <w:top w:val="nil"/>
              <w:left w:val="nil"/>
              <w:bottom w:val="single" w:sz="4" w:space="0" w:color="auto"/>
              <w:right w:val="nil"/>
            </w:tcBorders>
            <w:vAlign w:val="center"/>
          </w:tcPr>
          <w:p w:rsidR="00395800" w:rsidRPr="00121EEA" w:rsidRDefault="00395800" w:rsidP="005D6008">
            <w:pPr>
              <w:pStyle w:val="Mdeck5tablebody"/>
              <w:spacing w:line="480" w:lineRule="auto"/>
              <w:jc w:val="both"/>
              <w:rPr>
                <w:rFonts w:ascii="Times New Roman" w:hAnsi="Times New Roman"/>
                <w:i/>
                <w:color w:val="auto"/>
                <w:sz w:val="24"/>
                <w:szCs w:val="24"/>
              </w:rPr>
            </w:pPr>
          </w:p>
        </w:tc>
        <w:tc>
          <w:tcPr>
            <w:tcW w:w="1024" w:type="pct"/>
            <w:tcBorders>
              <w:top w:val="nil"/>
              <w:left w:val="nil"/>
              <w:bottom w:val="single" w:sz="4" w:space="0" w:color="auto"/>
              <w:right w:val="nil"/>
            </w:tcBorders>
            <w:vAlign w:val="center"/>
          </w:tcPr>
          <w:p w:rsidR="00395800"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i/>
                <w:color w:val="auto"/>
                <w:sz w:val="24"/>
                <w:szCs w:val="24"/>
              </w:rPr>
              <w:t>3</w:t>
            </w:r>
          </w:p>
        </w:tc>
        <w:tc>
          <w:tcPr>
            <w:tcW w:w="2868" w:type="pct"/>
            <w:tcBorders>
              <w:top w:val="nil"/>
              <w:left w:val="nil"/>
              <w:bottom w:val="single" w:sz="4" w:space="0" w:color="auto"/>
              <w:right w:val="nil"/>
            </w:tcBorders>
            <w:vAlign w:val="center"/>
          </w:tcPr>
          <w:p w:rsidR="00395800"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CATCAACAAACTGAGCTAGAGT</w:t>
            </w:r>
          </w:p>
        </w:tc>
      </w:tr>
      <w:tr w:rsidR="005D6008" w:rsidRPr="00121EEA" w:rsidTr="006468B4">
        <w:trPr>
          <w:jc w:val="center"/>
        </w:trPr>
        <w:tc>
          <w:tcPr>
            <w:tcW w:w="1108" w:type="pct"/>
            <w:tcBorders>
              <w:top w:val="single" w:sz="4" w:space="0" w:color="auto"/>
              <w:left w:val="nil"/>
              <w:bottom w:val="nil"/>
              <w:right w:val="nil"/>
            </w:tcBorders>
            <w:vAlign w:val="center"/>
          </w:tcPr>
          <w:p w:rsidR="005D6008" w:rsidRPr="00121EEA" w:rsidRDefault="005D6008" w:rsidP="005D6008">
            <w:pPr>
              <w:pStyle w:val="Mdeck5tablebody"/>
              <w:spacing w:line="480" w:lineRule="auto"/>
              <w:jc w:val="both"/>
              <w:rPr>
                <w:rFonts w:ascii="Times New Roman" w:hAnsi="Times New Roman"/>
                <w:i/>
                <w:color w:val="auto"/>
                <w:sz w:val="24"/>
                <w:szCs w:val="24"/>
              </w:rPr>
            </w:pPr>
            <w:r w:rsidRPr="00121EEA">
              <w:rPr>
                <w:rFonts w:ascii="Times New Roman" w:hAnsi="Times New Roman"/>
                <w:i/>
                <w:color w:val="auto"/>
                <w:sz w:val="24"/>
                <w:szCs w:val="24"/>
              </w:rPr>
              <w:t>Npr1</w:t>
            </w:r>
            <w:r w:rsidR="005063FB" w:rsidRPr="00121EEA">
              <w:rPr>
                <w:rFonts w:ascii="Times New Roman" w:eastAsiaTheme="minorEastAsia" w:hAnsi="Times New Roman" w:hint="eastAsia"/>
                <w:i/>
                <w:color w:val="auto"/>
                <w:sz w:val="24"/>
                <w:szCs w:val="24"/>
                <w:vertAlign w:val="superscript"/>
                <w:lang w:eastAsia="zh-CN"/>
              </w:rPr>
              <w:t>-/-</w:t>
            </w:r>
          </w:p>
        </w:tc>
        <w:tc>
          <w:tcPr>
            <w:tcW w:w="1024" w:type="pct"/>
            <w:tcBorders>
              <w:top w:val="single" w:sz="4" w:space="0" w:color="auto"/>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proofErr w:type="spellStart"/>
            <w:r w:rsidRPr="00121EEA">
              <w:rPr>
                <w:rFonts w:ascii="Times New Roman" w:hAnsi="Times New Roman"/>
                <w:i/>
                <w:color w:val="auto"/>
                <w:sz w:val="24"/>
                <w:szCs w:val="24"/>
              </w:rPr>
              <w:t>Neo</w:t>
            </w:r>
            <w:r w:rsidRPr="00121EEA">
              <w:rPr>
                <w:rFonts w:ascii="Times New Roman" w:eastAsiaTheme="minorEastAsia" w:hAnsi="Times New Roman" w:hint="eastAsia"/>
                <w:i/>
                <w:color w:val="auto"/>
                <w:sz w:val="24"/>
                <w:szCs w:val="24"/>
                <w:lang w:eastAsia="zh-CN"/>
              </w:rPr>
              <w:t>A</w:t>
            </w:r>
            <w:proofErr w:type="spellEnd"/>
          </w:p>
        </w:tc>
        <w:tc>
          <w:tcPr>
            <w:tcW w:w="2868" w:type="pct"/>
            <w:tcBorders>
              <w:top w:val="single" w:sz="4" w:space="0" w:color="auto"/>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TGCTCCTGCCGAGAAAGTATCCATCATGGC</w:t>
            </w:r>
          </w:p>
        </w:tc>
      </w:tr>
      <w:tr w:rsidR="005D6008" w:rsidRPr="00121EEA" w:rsidTr="006468B4">
        <w:trPr>
          <w:jc w:val="center"/>
        </w:trPr>
        <w:tc>
          <w:tcPr>
            <w:tcW w:w="1108"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proofErr w:type="spellStart"/>
            <w:r w:rsidRPr="00121EEA">
              <w:rPr>
                <w:rFonts w:ascii="Times New Roman" w:hAnsi="Times New Roman"/>
                <w:i/>
                <w:color w:val="auto"/>
                <w:sz w:val="24"/>
                <w:szCs w:val="24"/>
              </w:rPr>
              <w:t>Neo</w:t>
            </w:r>
            <w:r w:rsidRPr="00121EEA">
              <w:rPr>
                <w:rFonts w:ascii="Times New Roman" w:eastAsiaTheme="minorEastAsia" w:hAnsi="Times New Roman" w:hint="eastAsia"/>
                <w:i/>
                <w:color w:val="auto"/>
                <w:sz w:val="24"/>
                <w:szCs w:val="24"/>
                <w:lang w:eastAsia="zh-CN"/>
              </w:rPr>
              <w:t>B</w:t>
            </w:r>
            <w:proofErr w:type="spellEnd"/>
          </w:p>
        </w:tc>
        <w:tc>
          <w:tcPr>
            <w:tcW w:w="2868"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CGCCAAGCTCTTCAGCAATATCACGGGTAG</w:t>
            </w:r>
          </w:p>
        </w:tc>
      </w:tr>
      <w:tr w:rsidR="005D6008" w:rsidRPr="00121EEA" w:rsidTr="006468B4">
        <w:trPr>
          <w:jc w:val="center"/>
        </w:trPr>
        <w:tc>
          <w:tcPr>
            <w:tcW w:w="1108"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i/>
                <w:color w:val="auto"/>
                <w:sz w:val="24"/>
                <w:szCs w:val="24"/>
              </w:rPr>
            </w:pPr>
          </w:p>
        </w:tc>
        <w:tc>
          <w:tcPr>
            <w:tcW w:w="1024"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hint="eastAsia"/>
                <w:color w:val="auto"/>
                <w:sz w:val="24"/>
                <w:szCs w:val="24"/>
                <w:lang w:eastAsia="zh-CN"/>
              </w:rPr>
              <w:t>WT-</w:t>
            </w:r>
            <w:proofErr w:type="spellStart"/>
            <w:r w:rsidRPr="00121EEA">
              <w:rPr>
                <w:rFonts w:ascii="Times New Roman" w:eastAsiaTheme="minorEastAsia" w:hAnsi="Times New Roman" w:hint="eastAsia"/>
                <w:color w:val="auto"/>
                <w:sz w:val="24"/>
                <w:szCs w:val="24"/>
                <w:lang w:eastAsia="zh-CN"/>
              </w:rPr>
              <w:t>Fwd</w:t>
            </w:r>
            <w:proofErr w:type="spellEnd"/>
          </w:p>
        </w:tc>
        <w:tc>
          <w:tcPr>
            <w:tcW w:w="2868" w:type="pct"/>
            <w:tcBorders>
              <w:top w:val="nil"/>
              <w:left w:val="nil"/>
              <w:bottom w:val="nil"/>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GAGCCAGGAGTTGCTATCCT</w:t>
            </w:r>
          </w:p>
        </w:tc>
      </w:tr>
      <w:tr w:rsidR="005D6008" w:rsidRPr="00121EEA" w:rsidTr="006468B4">
        <w:trPr>
          <w:jc w:val="center"/>
        </w:trPr>
        <w:tc>
          <w:tcPr>
            <w:tcW w:w="1108" w:type="pct"/>
            <w:tcBorders>
              <w:top w:val="nil"/>
              <w:left w:val="nil"/>
              <w:bottom w:val="single" w:sz="4" w:space="0" w:color="auto"/>
              <w:right w:val="nil"/>
            </w:tcBorders>
            <w:vAlign w:val="center"/>
          </w:tcPr>
          <w:p w:rsidR="005D6008" w:rsidRPr="00121EEA" w:rsidRDefault="005D6008" w:rsidP="00655014">
            <w:pPr>
              <w:pStyle w:val="Mdeck5tablebody"/>
              <w:spacing w:line="480" w:lineRule="auto"/>
              <w:jc w:val="both"/>
              <w:rPr>
                <w:rFonts w:ascii="Times New Roman" w:hAnsi="Times New Roman"/>
                <w:i/>
                <w:color w:val="auto"/>
                <w:sz w:val="24"/>
                <w:szCs w:val="24"/>
              </w:rPr>
            </w:pPr>
          </w:p>
        </w:tc>
        <w:tc>
          <w:tcPr>
            <w:tcW w:w="1024" w:type="pct"/>
            <w:tcBorders>
              <w:top w:val="nil"/>
              <w:left w:val="nil"/>
              <w:bottom w:val="single" w:sz="4" w:space="0" w:color="auto"/>
              <w:right w:val="nil"/>
            </w:tcBorders>
            <w:vAlign w:val="center"/>
          </w:tcPr>
          <w:p w:rsidR="005D6008" w:rsidRPr="00121EEA" w:rsidRDefault="005D6008" w:rsidP="00655014">
            <w:pPr>
              <w:pStyle w:val="Mdeck5tablebody"/>
              <w:spacing w:line="480" w:lineRule="auto"/>
              <w:jc w:val="both"/>
              <w:rPr>
                <w:rFonts w:ascii="Times New Roman" w:eastAsiaTheme="minorEastAsia" w:hAnsi="Times New Roman"/>
                <w:color w:val="auto"/>
                <w:sz w:val="24"/>
                <w:szCs w:val="24"/>
                <w:lang w:eastAsia="zh-CN"/>
              </w:rPr>
            </w:pPr>
            <w:r w:rsidRPr="00121EEA">
              <w:rPr>
                <w:rFonts w:ascii="Times New Roman" w:eastAsiaTheme="minorEastAsia" w:hAnsi="Times New Roman" w:hint="eastAsia"/>
                <w:color w:val="auto"/>
                <w:sz w:val="24"/>
                <w:szCs w:val="24"/>
                <w:lang w:eastAsia="zh-CN"/>
              </w:rPr>
              <w:t>WT-Rev</w:t>
            </w:r>
          </w:p>
        </w:tc>
        <w:tc>
          <w:tcPr>
            <w:tcW w:w="2868" w:type="pct"/>
            <w:tcBorders>
              <w:top w:val="nil"/>
              <w:left w:val="nil"/>
              <w:bottom w:val="single" w:sz="4" w:space="0" w:color="auto"/>
              <w:right w:val="nil"/>
            </w:tcBorders>
            <w:vAlign w:val="center"/>
          </w:tcPr>
          <w:p w:rsidR="005D6008" w:rsidRPr="00121EEA" w:rsidRDefault="005D6008"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TTTGCCCAAACACATCCAGG</w:t>
            </w:r>
          </w:p>
        </w:tc>
      </w:tr>
      <w:tr w:rsidR="006468B4" w:rsidRPr="00121EEA" w:rsidTr="006468B4">
        <w:trPr>
          <w:jc w:val="center"/>
        </w:trPr>
        <w:tc>
          <w:tcPr>
            <w:tcW w:w="1108" w:type="pct"/>
            <w:vMerge w:val="restart"/>
            <w:tcBorders>
              <w:top w:val="single" w:sz="4" w:space="0" w:color="auto"/>
              <w:left w:val="nil"/>
              <w:right w:val="nil"/>
            </w:tcBorders>
            <w:vAlign w:val="center"/>
          </w:tcPr>
          <w:p w:rsidR="006468B4" w:rsidRPr="00121EEA" w:rsidRDefault="006468B4" w:rsidP="008E37EC">
            <w:pPr>
              <w:pStyle w:val="Mdeck5tablebody"/>
              <w:spacing w:line="480" w:lineRule="auto"/>
              <w:jc w:val="both"/>
              <w:rPr>
                <w:rFonts w:ascii="Times New Roman" w:eastAsiaTheme="minorEastAsia" w:hAnsi="Times New Roman"/>
                <w:color w:val="auto"/>
                <w:szCs w:val="21"/>
                <w:lang w:eastAsia="zh-CN"/>
              </w:rPr>
            </w:pPr>
            <w:r w:rsidRPr="00121EEA">
              <w:rPr>
                <w:rFonts w:ascii="Times New Roman" w:eastAsiaTheme="minorEastAsia" w:hAnsi="Times New Roman" w:hint="eastAsia"/>
                <w:color w:val="auto"/>
                <w:szCs w:val="21"/>
                <w:lang w:eastAsia="zh-CN"/>
              </w:rPr>
              <w:t>GRPR-</w:t>
            </w:r>
            <w:proofErr w:type="spellStart"/>
            <w:r w:rsidRPr="00121EEA">
              <w:rPr>
                <w:rFonts w:ascii="Times New Roman" w:eastAsiaTheme="minorEastAsia" w:hAnsi="Times New Roman" w:hint="eastAsia"/>
                <w:color w:val="auto"/>
                <w:szCs w:val="21"/>
                <w:lang w:eastAsia="zh-CN"/>
              </w:rPr>
              <w:t>eGFP</w:t>
            </w:r>
            <w:proofErr w:type="spellEnd"/>
            <w:r w:rsidRPr="00121EEA">
              <w:rPr>
                <w:rFonts w:ascii="Times New Roman" w:eastAsiaTheme="minorEastAsia" w:hAnsi="Times New Roman" w:hint="eastAsia"/>
                <w:color w:val="auto"/>
                <w:szCs w:val="21"/>
                <w:lang w:eastAsia="zh-CN"/>
              </w:rPr>
              <w:t>/NMBR-</w:t>
            </w:r>
            <w:proofErr w:type="spellStart"/>
            <w:r w:rsidRPr="00121EEA">
              <w:rPr>
                <w:rFonts w:ascii="Times New Roman" w:eastAsiaTheme="minorEastAsia" w:hAnsi="Times New Roman" w:hint="eastAsia"/>
                <w:color w:val="auto"/>
                <w:szCs w:val="21"/>
                <w:lang w:eastAsia="zh-CN"/>
              </w:rPr>
              <w:t>eGFP</w:t>
            </w:r>
            <w:proofErr w:type="spellEnd"/>
            <w:r w:rsidRPr="00121EEA">
              <w:rPr>
                <w:rFonts w:ascii="Times New Roman" w:eastAsiaTheme="minorEastAsia" w:hAnsi="Times New Roman" w:hint="eastAsia"/>
                <w:color w:val="auto"/>
                <w:szCs w:val="21"/>
                <w:lang w:eastAsia="zh-CN"/>
              </w:rPr>
              <w:t>/GAD67-eGFP</w:t>
            </w:r>
          </w:p>
        </w:tc>
        <w:tc>
          <w:tcPr>
            <w:tcW w:w="1024" w:type="pct"/>
            <w:tcBorders>
              <w:top w:val="single" w:sz="4" w:space="0" w:color="auto"/>
              <w:left w:val="nil"/>
              <w:bottom w:val="nil"/>
              <w:right w:val="nil"/>
            </w:tcBorders>
            <w:vAlign w:val="center"/>
          </w:tcPr>
          <w:p w:rsidR="006468B4" w:rsidRPr="00121EEA" w:rsidRDefault="006468B4" w:rsidP="00655014">
            <w:pPr>
              <w:pStyle w:val="Mdeck5tablebody"/>
              <w:spacing w:line="480" w:lineRule="auto"/>
              <w:jc w:val="both"/>
              <w:rPr>
                <w:rFonts w:ascii="Times New Roman" w:eastAsiaTheme="minorEastAsia" w:hAnsi="Times New Roman"/>
                <w:color w:val="auto"/>
                <w:sz w:val="24"/>
                <w:szCs w:val="24"/>
                <w:lang w:eastAsia="zh-CN"/>
              </w:rPr>
            </w:pPr>
            <w:proofErr w:type="spellStart"/>
            <w:r w:rsidRPr="00121EEA">
              <w:rPr>
                <w:rFonts w:ascii="Times New Roman" w:eastAsiaTheme="minorEastAsia" w:hAnsi="Times New Roman" w:hint="eastAsia"/>
                <w:i/>
                <w:color w:val="auto"/>
                <w:sz w:val="24"/>
                <w:szCs w:val="24"/>
                <w:lang w:eastAsia="zh-CN"/>
              </w:rPr>
              <w:t>e</w:t>
            </w:r>
            <w:r w:rsidRPr="00121EEA">
              <w:rPr>
                <w:rFonts w:ascii="Times New Roman" w:hAnsi="Times New Roman"/>
                <w:i/>
                <w:color w:val="auto"/>
                <w:sz w:val="24"/>
                <w:szCs w:val="24"/>
              </w:rPr>
              <w:t>GFP</w:t>
            </w:r>
            <w:r w:rsidRPr="00121EEA">
              <w:rPr>
                <w:rFonts w:ascii="Times New Roman" w:eastAsiaTheme="minorEastAsia" w:hAnsi="Times New Roman" w:hint="eastAsia"/>
                <w:color w:val="auto"/>
                <w:sz w:val="24"/>
                <w:szCs w:val="24"/>
                <w:lang w:eastAsia="zh-CN"/>
              </w:rPr>
              <w:t>-Fwd</w:t>
            </w:r>
            <w:proofErr w:type="spellEnd"/>
          </w:p>
        </w:tc>
        <w:tc>
          <w:tcPr>
            <w:tcW w:w="2868" w:type="pct"/>
            <w:tcBorders>
              <w:top w:val="single" w:sz="4" w:space="0" w:color="auto"/>
              <w:left w:val="nil"/>
              <w:bottom w:val="nil"/>
              <w:right w:val="nil"/>
            </w:tcBorders>
            <w:vAlign w:val="center"/>
          </w:tcPr>
          <w:p w:rsidR="006468B4" w:rsidRPr="00121EEA" w:rsidRDefault="006468B4"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GCGACGTAAACGGCCACAAG</w:t>
            </w:r>
          </w:p>
        </w:tc>
      </w:tr>
      <w:tr w:rsidR="006468B4" w:rsidRPr="00121EEA" w:rsidTr="006468B4">
        <w:trPr>
          <w:jc w:val="center"/>
        </w:trPr>
        <w:tc>
          <w:tcPr>
            <w:tcW w:w="1108" w:type="pct"/>
            <w:vMerge/>
            <w:tcBorders>
              <w:left w:val="nil"/>
              <w:bottom w:val="single" w:sz="4" w:space="0" w:color="auto"/>
              <w:right w:val="nil"/>
            </w:tcBorders>
            <w:vAlign w:val="center"/>
          </w:tcPr>
          <w:p w:rsidR="006468B4" w:rsidRPr="00121EEA" w:rsidRDefault="006468B4" w:rsidP="00655014">
            <w:pPr>
              <w:pStyle w:val="Mdeck5tablebody"/>
              <w:spacing w:line="480" w:lineRule="auto"/>
              <w:jc w:val="both"/>
              <w:rPr>
                <w:rFonts w:ascii="Times New Roman" w:eastAsiaTheme="minorEastAsia" w:hAnsi="Times New Roman"/>
                <w:color w:val="auto"/>
                <w:szCs w:val="21"/>
                <w:lang w:eastAsia="zh-CN"/>
              </w:rPr>
            </w:pPr>
          </w:p>
        </w:tc>
        <w:tc>
          <w:tcPr>
            <w:tcW w:w="1024" w:type="pct"/>
            <w:tcBorders>
              <w:top w:val="nil"/>
              <w:left w:val="nil"/>
              <w:bottom w:val="single" w:sz="4" w:space="0" w:color="auto"/>
              <w:right w:val="nil"/>
            </w:tcBorders>
            <w:vAlign w:val="center"/>
          </w:tcPr>
          <w:p w:rsidR="006468B4" w:rsidRPr="00121EEA" w:rsidRDefault="006468B4" w:rsidP="00655014">
            <w:pPr>
              <w:pStyle w:val="Mdeck5tablebody"/>
              <w:spacing w:line="480" w:lineRule="auto"/>
              <w:jc w:val="both"/>
              <w:rPr>
                <w:rFonts w:ascii="Times New Roman" w:eastAsiaTheme="minorEastAsia" w:hAnsi="Times New Roman"/>
                <w:i/>
                <w:color w:val="auto"/>
                <w:sz w:val="24"/>
                <w:szCs w:val="24"/>
                <w:lang w:eastAsia="zh-CN"/>
              </w:rPr>
            </w:pPr>
            <w:proofErr w:type="spellStart"/>
            <w:r w:rsidRPr="00121EEA">
              <w:rPr>
                <w:rFonts w:ascii="Times New Roman" w:eastAsiaTheme="minorEastAsia" w:hAnsi="Times New Roman" w:hint="eastAsia"/>
                <w:i/>
                <w:color w:val="auto"/>
                <w:sz w:val="24"/>
                <w:szCs w:val="24"/>
                <w:lang w:eastAsia="zh-CN"/>
              </w:rPr>
              <w:t>e</w:t>
            </w:r>
            <w:r w:rsidRPr="00121EEA">
              <w:rPr>
                <w:rFonts w:ascii="Times New Roman" w:hAnsi="Times New Roman"/>
                <w:i/>
                <w:color w:val="auto"/>
                <w:sz w:val="24"/>
                <w:szCs w:val="24"/>
              </w:rPr>
              <w:t>GFP</w:t>
            </w:r>
            <w:proofErr w:type="spellEnd"/>
            <w:r w:rsidRPr="00121EEA">
              <w:rPr>
                <w:rFonts w:ascii="Times New Roman" w:eastAsiaTheme="minorEastAsia" w:hAnsi="Times New Roman" w:hint="eastAsia"/>
                <w:color w:val="auto"/>
                <w:sz w:val="24"/>
                <w:szCs w:val="24"/>
                <w:lang w:eastAsia="zh-CN"/>
              </w:rPr>
              <w:t>-Rev</w:t>
            </w:r>
          </w:p>
        </w:tc>
        <w:tc>
          <w:tcPr>
            <w:tcW w:w="2868" w:type="pct"/>
            <w:tcBorders>
              <w:top w:val="nil"/>
              <w:left w:val="nil"/>
              <w:bottom w:val="single" w:sz="4" w:space="0" w:color="auto"/>
              <w:right w:val="nil"/>
            </w:tcBorders>
            <w:vAlign w:val="center"/>
          </w:tcPr>
          <w:p w:rsidR="006468B4" w:rsidRPr="00121EEA" w:rsidRDefault="006468B4" w:rsidP="00655014">
            <w:pPr>
              <w:pStyle w:val="Mdeck5tablebody"/>
              <w:spacing w:line="480" w:lineRule="auto"/>
              <w:jc w:val="both"/>
              <w:rPr>
                <w:rFonts w:ascii="Times New Roman" w:hAnsi="Times New Roman"/>
                <w:color w:val="auto"/>
                <w:sz w:val="24"/>
                <w:szCs w:val="24"/>
              </w:rPr>
            </w:pPr>
            <w:r w:rsidRPr="00121EEA">
              <w:rPr>
                <w:rFonts w:ascii="Times New Roman" w:hAnsi="Times New Roman"/>
                <w:color w:val="auto"/>
                <w:sz w:val="24"/>
                <w:szCs w:val="24"/>
              </w:rPr>
              <w:t>AGCTCGATGCGGTTCACCAG</w:t>
            </w:r>
          </w:p>
        </w:tc>
      </w:tr>
    </w:tbl>
    <w:p w:rsidR="00395800" w:rsidRPr="00121EEA" w:rsidRDefault="00395800" w:rsidP="00A47AB1">
      <w:pPr>
        <w:spacing w:before="120" w:line="480" w:lineRule="auto"/>
        <w:jc w:val="both"/>
        <w:rPr>
          <w:rFonts w:ascii="Times New Roman" w:hAnsi="Times New Roman" w:cs="Times New Roman"/>
          <w:b/>
          <w:sz w:val="24"/>
          <w:szCs w:val="24"/>
        </w:rPr>
      </w:pPr>
    </w:p>
    <w:p w:rsidR="00A47AB1" w:rsidRPr="007E57DB" w:rsidRDefault="00A47AB1" w:rsidP="00A47AB1">
      <w:pPr>
        <w:spacing w:before="12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rPr>
        <w:t>Supplementary</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Materials</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Methods</w:t>
      </w:r>
    </w:p>
    <w:p w:rsidR="00A47AB1" w:rsidRPr="00255D62" w:rsidRDefault="00A47AB1" w:rsidP="00A47AB1">
      <w:pPr>
        <w:spacing w:after="0" w:line="480" w:lineRule="auto"/>
        <w:jc w:val="both"/>
        <w:rPr>
          <w:rFonts w:ascii="Times New Roman" w:eastAsia="Times New Roman" w:hAnsi="Times New Roman" w:cs="Times New Roman"/>
          <w:b/>
          <w:sz w:val="24"/>
          <w:szCs w:val="24"/>
        </w:rPr>
      </w:pPr>
      <w:r w:rsidRPr="00255D62">
        <w:rPr>
          <w:rFonts w:ascii="Times New Roman" w:eastAsia="Times New Roman" w:hAnsi="Times New Roman" w:cs="Times New Roman"/>
          <w:b/>
          <w:sz w:val="24"/>
          <w:szCs w:val="24"/>
        </w:rPr>
        <w:t>Drugs</w:t>
      </w:r>
      <w:r w:rsidR="00ED5AEE" w:rsidRPr="00255D62">
        <w:rPr>
          <w:rFonts w:ascii="Times New Roman" w:eastAsia="Times New Roman" w:hAnsi="Times New Roman" w:cs="Times New Roman"/>
          <w:b/>
          <w:sz w:val="24"/>
          <w:szCs w:val="24"/>
        </w:rPr>
        <w:t xml:space="preserve"> </w:t>
      </w:r>
      <w:r w:rsidRPr="00255D62">
        <w:rPr>
          <w:rFonts w:ascii="Times New Roman" w:eastAsia="Times New Roman" w:hAnsi="Times New Roman" w:cs="Times New Roman"/>
          <w:b/>
          <w:sz w:val="24"/>
          <w:szCs w:val="24"/>
        </w:rPr>
        <w:t>and</w:t>
      </w:r>
      <w:r w:rsidR="00ED5AEE" w:rsidRPr="00255D62">
        <w:rPr>
          <w:rFonts w:ascii="Times New Roman" w:eastAsia="Times New Roman" w:hAnsi="Times New Roman" w:cs="Times New Roman"/>
          <w:b/>
          <w:sz w:val="24"/>
          <w:szCs w:val="24"/>
        </w:rPr>
        <w:t xml:space="preserve"> </w:t>
      </w:r>
      <w:r w:rsidR="00F90011" w:rsidRPr="00255D62">
        <w:rPr>
          <w:rFonts w:ascii="Times New Roman" w:eastAsia="Times New Roman" w:hAnsi="Times New Roman" w:cs="Times New Roman"/>
          <w:b/>
          <w:sz w:val="24"/>
          <w:szCs w:val="24"/>
        </w:rPr>
        <w:t>reagents</w:t>
      </w:r>
    </w:p>
    <w:p w:rsidR="00A47AB1" w:rsidRPr="007E57DB" w:rsidRDefault="00A47AB1" w:rsidP="00A47AB1">
      <w:pPr>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rPr>
        <w:t>GRP18-27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H-3120),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H-7558)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Bachem</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(King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Prussia,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Squaric</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acid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dibutylester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339792)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purchased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Sigma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Louis,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Bombesin-saporin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(BB-sap,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IT-40-25),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w:t>
      </w:r>
      <w:proofErr w:type="spellStart"/>
      <w:r w:rsidRPr="007E57DB">
        <w:rPr>
          <w:rFonts w:ascii="Times New Roman" w:eastAsia="Times New Roman" w:hAnsi="Times New Roman" w:cs="Times New Roman"/>
          <w:sz w:val="24"/>
          <w:szCs w:val="24"/>
        </w:rPr>
        <w:t>saporin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(BNP-sap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IT-69-25)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blank-</w:t>
      </w:r>
      <w:proofErr w:type="spellStart"/>
      <w:r w:rsidRPr="007E57DB">
        <w:rPr>
          <w:rFonts w:ascii="Times New Roman" w:eastAsia="Times New Roman" w:hAnsi="Times New Roman" w:cs="Times New Roman"/>
          <w:sz w:val="24"/>
          <w:szCs w:val="24"/>
        </w:rPr>
        <w:t>saporin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IT-21-25)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Advanced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Targeting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Systems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Diego,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Octreotide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1818)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purchased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Tocris</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(Minneapolis,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MN).</w:t>
      </w:r>
      <w:r w:rsidR="00ED5AEE">
        <w:rPr>
          <w:rFonts w:ascii="Times New Roman" w:eastAsia="Times New Roman" w:hAnsi="Times New Roman" w:cs="Times New Roman"/>
          <w:sz w:val="24"/>
          <w:szCs w:val="24"/>
        </w:rPr>
        <w:t xml:space="preserve"> </w:t>
      </w:r>
      <w:r w:rsidR="00362EE5">
        <w:rPr>
          <w:rFonts w:ascii="Times New Roman" w:eastAsia="Times New Roman" w:hAnsi="Times New Roman" w:cs="Times New Roman"/>
          <w:sz w:val="24"/>
          <w:szCs w:val="24"/>
        </w:rPr>
        <w:t>MEK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inhibitor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U0126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S1102),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PD0325901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S1036),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histamine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H1R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antagonist</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olopatadine</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S2494),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H4R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antagonist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JNJ-7777120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S2905)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purchased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Selleck</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(Danvers,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w:t>
      </w:r>
      <w:r w:rsidR="00ED5AEE">
        <w:rPr>
          <w:rFonts w:ascii="Times New Roman" w:eastAsia="Times New Roman" w:hAnsi="Times New Roman" w:cs="Times New Roman"/>
          <w:sz w:val="24"/>
          <w:szCs w:val="24"/>
        </w:rPr>
        <w:t xml:space="preserve"> </w:t>
      </w:r>
    </w:p>
    <w:p w:rsidR="00A47AB1" w:rsidRPr="007E57DB" w:rsidRDefault="00A47AB1" w:rsidP="00362EE5">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rPr>
        <w:t>Mouse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model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allergic</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contact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dermatitis</w:t>
      </w:r>
    </w:p>
    <w:p w:rsidR="00A47AB1" w:rsidRPr="007E57DB" w:rsidRDefault="00A47AB1" w:rsidP="00565EC6">
      <w:pPr>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contact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sensitizer</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squaric</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acid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dibutylester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B529B4" w:rsidRPr="00B529B4">
        <w:rPr>
          <w:rFonts w:ascii="Times New Roman" w:eastAsia="Times New Roman" w:hAnsi="Times New Roman" w:cs="Times New Roman"/>
          <w:sz w:val="24"/>
          <w:szCs w:val="24"/>
        </w:rPr>
        <w:t>Sigma-Aldrich, St. Louis, MO</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induce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contact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allergic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dermatitis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μL</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(dissolved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acetone)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applied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shaved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abdomen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skin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three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consecutive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later,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treatment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group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challenged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μL</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topically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applied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shaved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nape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skin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daily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consecutive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while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acetone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alone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vehicle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control.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first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after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consecutive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painting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recorded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Pr="0034105F">
        <w:rPr>
          <w:rFonts w:ascii="Times New Roman" w:eastAsia="Times New Roman" w:hAnsi="Times New Roman" w:cs="Times New Roman"/>
          <w:sz w:val="24"/>
          <w:szCs w:val="24"/>
        </w:rPr>
        <w:t>.</w:t>
      </w:r>
      <w:r w:rsidR="00ED5AEE">
        <w:rPr>
          <w:rFonts w:ascii="Times New Roman" w:hAnsi="Times New Roman" w:cs="Times New Roman" w:hint="eastAsia"/>
          <w:sz w:val="24"/>
          <w:szCs w:val="24"/>
        </w:rPr>
        <w:t xml:space="preserve"> </w:t>
      </w:r>
      <w:r w:rsidR="006A4113" w:rsidRPr="0034105F">
        <w:rPr>
          <w:rFonts w:ascii="Times New Roman" w:hAnsi="Times New Roman" w:cs="Times New Roman"/>
          <w:sz w:val="24"/>
          <w:szCs w:val="24"/>
        </w:rPr>
        <w:t>A</w:t>
      </w:r>
      <w:r w:rsidRPr="0034105F">
        <w:rPr>
          <w:rFonts w:ascii="Times New Roman" w:eastAsia="Times New Roman" w:hAnsi="Times New Roman" w:cs="Times New Roman"/>
          <w:sz w:val="24"/>
          <w:szCs w:val="24"/>
        </w:rPr>
        <w:t>t</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7,</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14,</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21</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35</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after</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last</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SADBE</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painting,</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tissues</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34105F">
        <w:rPr>
          <w:rFonts w:ascii="Times New Roman" w:eastAsia="Times New Roman" w:hAnsi="Times New Roman" w:cs="Times New Roman"/>
          <w:sz w:val="24"/>
          <w:szCs w:val="24"/>
        </w:rPr>
        <w:t>col</w:t>
      </w:r>
      <w:r w:rsidRPr="007E57DB">
        <w:rPr>
          <w:rFonts w:ascii="Times New Roman" w:eastAsia="Times New Roman" w:hAnsi="Times New Roman" w:cs="Times New Roman"/>
          <w:sz w:val="24"/>
          <w:szCs w:val="24"/>
        </w:rPr>
        <w:t>lected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SADBE-treated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their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controls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(painted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acetone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immunostaining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shown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results.</w:t>
      </w:r>
    </w:p>
    <w:p w:rsidR="00A47AB1" w:rsidRPr="007E57DB" w:rsidRDefault="00A47AB1" w:rsidP="00A47AB1">
      <w:pPr>
        <w:spacing w:after="0" w:line="480" w:lineRule="auto"/>
        <w:jc w:val="both"/>
        <w:rPr>
          <w:rFonts w:ascii="Times New Roman" w:eastAsia="Calibri" w:hAnsi="Times New Roman" w:cs="Times New Roman"/>
          <w:sz w:val="24"/>
          <w:szCs w:val="24"/>
        </w:rPr>
      </w:pPr>
      <w:r w:rsidRPr="007E57DB">
        <w:rPr>
          <w:rFonts w:ascii="Times New Roman" w:eastAsia="Times New Roman" w:hAnsi="Times New Roman" w:cs="Times New Roman"/>
          <w:b/>
          <w:sz w:val="24"/>
          <w:szCs w:val="24"/>
        </w:rPr>
        <w:t>Mouse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model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psoriasis</w:t>
      </w:r>
      <w:r w:rsidR="00ED5AEE">
        <w:rPr>
          <w:rFonts w:ascii="Times New Roman" w:eastAsia="Calibri" w:hAnsi="Times New Roman" w:cs="Times New Roman"/>
          <w:sz w:val="24"/>
          <w:szCs w:val="24"/>
        </w:rPr>
        <w:t xml:space="preserve"> </w:t>
      </w:r>
    </w:p>
    <w:p w:rsidR="00A47AB1" w:rsidRPr="007E57DB" w:rsidRDefault="00A47AB1" w:rsidP="00A47AB1">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sz w:val="24"/>
          <w:szCs w:val="24"/>
        </w:rPr>
        <w:t>Psoriasis-like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dermatitis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induced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topically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applying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imiquimod</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(IMQ)</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cream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3C3446" w:rsidRPr="003C3446">
        <w:rPr>
          <w:rFonts w:ascii="Times New Roman" w:eastAsia="Times New Roman" w:hAnsi="Times New Roman" w:cs="Times New Roman"/>
          <w:sz w:val="24"/>
          <w:szCs w:val="24"/>
        </w:rPr>
        <w:t>3M Pharmaceuticals, Maplewood, MN</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same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amount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control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vehicle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cream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Calibri" w:hAnsi="Times New Roman" w:cs="Times New Roman"/>
          <w:sz w:val="24"/>
          <w:szCs w:val="24"/>
        </w:rPr>
        <w:t>shaved</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skin</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on</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the</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back</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of</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the</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neck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consecutive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eastAsia="Times New Roman" w:hAnsi="Times New Roman" w:cs="Times New Roman"/>
          <w:sz w:val="24"/>
          <w:szCs w:val="24"/>
        </w:rPr>
        <w:t xml:space="preserve"> </w:t>
      </w:r>
      <w:r w:rsidRPr="007E57DB">
        <w:rPr>
          <w:rFonts w:ascii="Times New Roman" w:eastAsia="Calibri" w:hAnsi="Times New Roman" w:cs="Times New Roman"/>
          <w:sz w:val="24"/>
          <w:szCs w:val="24"/>
        </w:rPr>
        <w:t>Cervical</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spinal</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cord</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tissues</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were</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processed</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fo</w:t>
      </w:r>
      <w:r w:rsidRPr="00255D62">
        <w:rPr>
          <w:rFonts w:ascii="Times New Roman" w:eastAsia="Calibri" w:hAnsi="Times New Roman" w:cs="Times New Roman"/>
          <w:sz w:val="24"/>
          <w:szCs w:val="24"/>
        </w:rPr>
        <w:t>r</w:t>
      </w:r>
      <w:r w:rsidR="00ED5AEE" w:rsidRPr="00255D62">
        <w:rPr>
          <w:rFonts w:ascii="Times New Roman" w:eastAsia="Calibri" w:hAnsi="Times New Roman" w:cs="Times New Roman"/>
          <w:sz w:val="24"/>
          <w:szCs w:val="24"/>
        </w:rPr>
        <w:t xml:space="preserve"> </w:t>
      </w:r>
      <w:r w:rsidRPr="00255D62">
        <w:rPr>
          <w:rFonts w:ascii="Times New Roman" w:eastAsia="Calibri" w:hAnsi="Times New Roman" w:cs="Times New Roman"/>
          <w:sz w:val="24"/>
          <w:szCs w:val="24"/>
        </w:rPr>
        <w:t>0,</w:t>
      </w:r>
      <w:r w:rsidR="00CF1468" w:rsidRPr="00255D62">
        <w:rPr>
          <w:rFonts w:ascii="Times New Roman" w:eastAsia="Calibri" w:hAnsi="Times New Roman" w:cs="Times New Roman"/>
          <w:sz w:val="24"/>
          <w:szCs w:val="24"/>
        </w:rPr>
        <w:t xml:space="preserve"> </w:t>
      </w:r>
      <w:r w:rsidRPr="00255D62">
        <w:rPr>
          <w:rFonts w:ascii="Times New Roman" w:eastAsia="Calibri" w:hAnsi="Times New Roman" w:cs="Times New Roman"/>
          <w:sz w:val="24"/>
          <w:szCs w:val="24"/>
        </w:rPr>
        <w:t>1,</w:t>
      </w:r>
      <w:r w:rsidR="00CF1468" w:rsidRPr="00255D62">
        <w:rPr>
          <w:rFonts w:ascii="Times New Roman" w:eastAsia="Calibri" w:hAnsi="Times New Roman" w:cs="Times New Roman"/>
          <w:sz w:val="24"/>
          <w:szCs w:val="24"/>
        </w:rPr>
        <w:t xml:space="preserve"> </w:t>
      </w:r>
      <w:r w:rsidRPr="00255D62">
        <w:rPr>
          <w:rFonts w:ascii="Times New Roman" w:eastAsia="Calibri" w:hAnsi="Times New Roman" w:cs="Times New Roman"/>
          <w:sz w:val="24"/>
          <w:szCs w:val="24"/>
        </w:rPr>
        <w:t>5</w:t>
      </w:r>
      <w:r w:rsidR="00ED5AEE" w:rsidRPr="00255D62">
        <w:rPr>
          <w:rFonts w:ascii="Times New Roman" w:eastAsia="Calibri" w:hAnsi="Times New Roman" w:cs="Times New Roman"/>
          <w:sz w:val="24"/>
          <w:szCs w:val="24"/>
        </w:rPr>
        <w:t xml:space="preserve"> </w:t>
      </w:r>
      <w:r w:rsidRPr="00255D62">
        <w:rPr>
          <w:rFonts w:ascii="Times New Roman" w:eastAsia="Calibri" w:hAnsi="Times New Roman" w:cs="Times New Roman"/>
          <w:sz w:val="24"/>
          <w:szCs w:val="24"/>
        </w:rPr>
        <w:t>days</w:t>
      </w:r>
      <w:r w:rsidR="00ED5AEE" w:rsidRPr="00255D62">
        <w:rPr>
          <w:rFonts w:ascii="Times New Roman" w:eastAsia="Calibri" w:hAnsi="Times New Roman" w:cs="Times New Roman"/>
          <w:sz w:val="24"/>
          <w:szCs w:val="24"/>
        </w:rPr>
        <w:t xml:space="preserve"> </w:t>
      </w:r>
      <w:r w:rsidRPr="00255D62">
        <w:rPr>
          <w:rFonts w:ascii="Times New Roman" w:eastAsia="Calibri" w:hAnsi="Times New Roman" w:cs="Times New Roman"/>
          <w:sz w:val="24"/>
          <w:szCs w:val="24"/>
        </w:rPr>
        <w:t>a</w:t>
      </w:r>
      <w:r w:rsidRPr="007E57DB">
        <w:rPr>
          <w:rFonts w:ascii="Times New Roman" w:eastAsia="Calibri" w:hAnsi="Times New Roman" w:cs="Times New Roman"/>
          <w:sz w:val="24"/>
          <w:szCs w:val="24"/>
        </w:rPr>
        <w:t>fter</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the</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last</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IMQ</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treatment</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for</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immunostaining</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and</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2</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days</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after</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the</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last</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IMQ</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treatment</w:t>
      </w:r>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for</w:t>
      </w:r>
      <w:r w:rsidR="00ED5AEE">
        <w:rPr>
          <w:rFonts w:ascii="Times New Roman" w:eastAsia="Calibri" w:hAnsi="Times New Roman" w:cs="Times New Roman"/>
          <w:sz w:val="24"/>
          <w:szCs w:val="24"/>
        </w:rPr>
        <w:t xml:space="preserve"> </w:t>
      </w:r>
      <w:proofErr w:type="spellStart"/>
      <w:r w:rsidRPr="007E57DB">
        <w:rPr>
          <w:rFonts w:ascii="Times New Roman" w:eastAsia="Calibri" w:hAnsi="Times New Roman" w:cs="Times New Roman"/>
          <w:sz w:val="24"/>
          <w:szCs w:val="24"/>
        </w:rPr>
        <w:t>RNAseq</w:t>
      </w:r>
      <w:proofErr w:type="spellEnd"/>
      <w:r w:rsidR="00ED5AEE">
        <w:rPr>
          <w:rFonts w:ascii="Times New Roman" w:eastAsia="Calibri" w:hAnsi="Times New Roman" w:cs="Times New Roman"/>
          <w:sz w:val="24"/>
          <w:szCs w:val="24"/>
        </w:rPr>
        <w:t xml:space="preserve"> </w:t>
      </w:r>
      <w:r w:rsidRPr="007E57DB">
        <w:rPr>
          <w:rFonts w:ascii="Times New Roman" w:eastAsia="Calibri" w:hAnsi="Times New Roman" w:cs="Times New Roman"/>
          <w:sz w:val="24"/>
          <w:szCs w:val="24"/>
        </w:rPr>
        <w:t>analysis.</w:t>
      </w:r>
      <w:r w:rsidR="00ED5AEE">
        <w:rPr>
          <w:rFonts w:ascii="Times New Roman" w:eastAsia="Calibri" w:hAnsi="Times New Roman" w:cs="Times New Roman"/>
          <w:sz w:val="24"/>
          <w:szCs w:val="24"/>
        </w:rPr>
        <w:t xml:space="preserve"> </w:t>
      </w:r>
    </w:p>
    <w:p w:rsidR="00A47AB1" w:rsidRPr="007E57DB" w:rsidRDefault="00A47AB1" w:rsidP="00A47AB1">
      <w:pPr>
        <w:spacing w:after="0" w:line="480" w:lineRule="auto"/>
        <w:jc w:val="both"/>
        <w:rPr>
          <w:rFonts w:ascii="Times New Roman" w:eastAsia="Calibri" w:hAnsi="Times New Roman" w:cs="Times New Roman"/>
          <w:sz w:val="24"/>
          <w:szCs w:val="24"/>
        </w:rPr>
      </w:pPr>
      <w:r w:rsidRPr="007E57DB">
        <w:rPr>
          <w:rFonts w:ascii="Times New Roman" w:eastAsia="Times New Roman" w:hAnsi="Times New Roman" w:cs="Times New Roman"/>
          <w:b/>
          <w:sz w:val="24"/>
          <w:szCs w:val="24"/>
        </w:rPr>
        <w:t>Mouse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model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Atopic</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Dermatitis</w:t>
      </w:r>
      <w:r w:rsidR="00ED5AEE">
        <w:rPr>
          <w:rFonts w:ascii="Times New Roman" w:eastAsia="Times New Roman" w:hAnsi="Times New Roman" w:cs="Times New Roman"/>
          <w:b/>
          <w:sz w:val="24"/>
          <w:szCs w:val="24"/>
        </w:rPr>
        <w:t xml:space="preserve"> </w:t>
      </w:r>
    </w:p>
    <w:p w:rsidR="00A47AB1" w:rsidRPr="007E57DB" w:rsidRDefault="00A47AB1" w:rsidP="00A47AB1">
      <w:pPr>
        <w:spacing w:after="0" w:line="480" w:lineRule="auto"/>
        <w:jc w:val="both"/>
        <w:rPr>
          <w:rFonts w:ascii="Times New Roman" w:hAnsi="Times New Roman" w:cs="Times New Roman"/>
          <w:sz w:val="24"/>
          <w:szCs w:val="24"/>
        </w:rPr>
      </w:pP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model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atopic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dermatitis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established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topical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application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Vitamin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analog</w:t>
      </w:r>
      <w:r w:rsidR="00ED5AEE">
        <w:rPr>
          <w:rFonts w:asciiTheme="minorEastAsia" w:hAnsiTheme="minorEastAsia" w:cs="Times New Roman" w:hint="eastAsia"/>
          <w:sz w:val="24"/>
          <w:szCs w:val="24"/>
        </w:rPr>
        <w:t xml:space="preserve"> </w:t>
      </w:r>
      <w:r w:rsidRPr="007E57DB">
        <w:rPr>
          <w:rFonts w:ascii="Times New Roman" w:eastAsia="Times New Roman" w:hAnsi="Times New Roman" w:cs="Times New Roman"/>
          <w:sz w:val="24"/>
          <w:szCs w:val="24"/>
        </w:rPr>
        <w:t>MC903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(calcitriol,</w:t>
      </w:r>
      <w:r w:rsidR="00ED5AEE">
        <w:rPr>
          <w:rFonts w:ascii="Times New Roman" w:eastAsia="Times New Roman" w:hAnsi="Times New Roman" w:cs="Times New Roman"/>
          <w:sz w:val="24"/>
          <w:szCs w:val="24"/>
        </w:rPr>
        <w:t xml:space="preserve"> </w:t>
      </w:r>
      <w:proofErr w:type="spellStart"/>
      <w:r w:rsidR="00B529B4" w:rsidRPr="00B529B4">
        <w:rPr>
          <w:rFonts w:ascii="Times New Roman" w:eastAsia="Times New Roman" w:hAnsi="Times New Roman" w:cs="Times New Roman"/>
          <w:sz w:val="24"/>
          <w:szCs w:val="24"/>
        </w:rPr>
        <w:t>Tocris</w:t>
      </w:r>
      <w:proofErr w:type="spellEnd"/>
      <w:r w:rsidR="00B529B4" w:rsidRPr="00B529B4">
        <w:rPr>
          <w:rFonts w:ascii="Times New Roman" w:eastAsia="Times New Roman" w:hAnsi="Times New Roman" w:cs="Times New Roman"/>
          <w:sz w:val="24"/>
          <w:szCs w:val="24"/>
        </w:rPr>
        <w:t xml:space="preserve"> Bioscience, Bristol, United Kingdom</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MC903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induce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AD-like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inflammation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chronic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itching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described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previously</w:t>
      </w:r>
      <w:r w:rsidR="00ED5AEE">
        <w:rPr>
          <w:rFonts w:ascii="Times New Roman" w:eastAsia="Times New Roman" w:hAnsi="Times New Roman" w:cs="Times New Roman"/>
          <w:sz w:val="24"/>
          <w:szCs w:val="24"/>
        </w:rPr>
        <w:t xml:space="preserve"> </w:t>
      </w:r>
      <w:r w:rsidR="009044E8" w:rsidRPr="007E57DB">
        <w:rPr>
          <w:rFonts w:ascii="Times New Roman" w:eastAsia="Times New Roman" w:hAnsi="Times New Roman" w:cs="Times New Roman"/>
          <w:sz w:val="24"/>
          <w:szCs w:val="24"/>
        </w:rPr>
        <w:fldChar w:fldCharType="begin">
          <w:fldData xml:space="preserve">PEVuZE5vdGU+PENpdGU+PEF1dGhvcj5PZXRqZW48L0F1dGhvcj48WWVhcj4yMDE3PC9ZZWFyPjxS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YnItMT5DZWxsPC9hYmJyLTE+PC9hbHQtcGVyaW9kaWNhbD48cGFnZXM+MjE3LTIyOCBlMTM8L3Bh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</w:fldData>
        </w:fldChar>
      </w:r>
      <w:r w:rsidRPr="007E57DB">
        <w:rPr>
          <w:rFonts w:ascii="Times New Roman" w:eastAsia="Times New Roman" w:hAnsi="Times New Roman" w:cs="Times New Roman"/>
          <w:sz w:val="24"/>
          <w:szCs w:val="24"/>
        </w:rPr>
        <w:instrText xml:space="preserve"> ADDIN EN.CITE </w:instrText>
      </w:r>
      <w:r w:rsidR="009044E8" w:rsidRPr="007E57DB">
        <w:rPr>
          <w:rFonts w:ascii="Times New Roman" w:eastAsia="Times New Roman" w:hAnsi="Times New Roman" w:cs="Times New Roman"/>
          <w:sz w:val="24"/>
          <w:szCs w:val="24"/>
        </w:rPr>
        <w:fldChar w:fldCharType="begin">
          <w:fldData xml:space="preserve">PEVuZE5vdGU+PENpdGU+PEF1dGhvcj5PZXRqZW48L0F1dGhvcj48WWVhcj4yMDE3PC9ZZWFyPjxS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YnItMT5DZWxsPC9hYmJyLTE+PC9hbHQtcGVyaW9kaWNhbD48cGFnZXM+MjE3LTIyOCBlMTM8L3Bh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</w:fldData>
        </w:fldChar>
      </w:r>
      <w:r w:rsidRPr="007E57DB">
        <w:rPr>
          <w:rFonts w:ascii="Times New Roman" w:eastAsia="Times New Roman" w:hAnsi="Times New Roman" w:cs="Times New Roman"/>
          <w:sz w:val="24"/>
          <w:szCs w:val="24"/>
        </w:rPr>
        <w:instrText xml:space="preserve"> ADDIN EN.CITE.DATA </w:instrText>
      </w:r>
      <w:r w:rsidR="009044E8" w:rsidRPr="007E57DB">
        <w:rPr>
          <w:rFonts w:ascii="Times New Roman" w:eastAsia="Times New Roman" w:hAnsi="Times New Roman" w:cs="Times New Roman"/>
          <w:sz w:val="24"/>
          <w:szCs w:val="24"/>
        </w:rPr>
      </w:r>
      <w:r w:rsidR="009044E8" w:rsidRPr="007E57DB">
        <w:rPr>
          <w:rFonts w:ascii="Times New Roman" w:eastAsia="Times New Roman" w:hAnsi="Times New Roman" w:cs="Times New Roman"/>
          <w:sz w:val="24"/>
          <w:szCs w:val="24"/>
        </w:rPr>
        <w:fldChar w:fldCharType="end"/>
      </w:r>
      <w:r w:rsidR="009044E8" w:rsidRPr="007E57DB">
        <w:rPr>
          <w:rFonts w:ascii="Times New Roman" w:eastAsia="Times New Roman" w:hAnsi="Times New Roman" w:cs="Times New Roman"/>
          <w:sz w:val="24"/>
          <w:szCs w:val="24"/>
        </w:rPr>
      </w:r>
      <w:r w:rsidR="009044E8" w:rsidRPr="007E57DB">
        <w:rPr>
          <w:rFonts w:ascii="Times New Roman" w:eastAsia="Times New Roman" w:hAnsi="Times New Roman" w:cs="Times New Roman"/>
          <w:sz w:val="24"/>
          <w:szCs w:val="24"/>
        </w:rPr>
        <w:fldChar w:fldCharType="separate"/>
      </w:r>
      <w:r w:rsidRPr="007E57DB">
        <w:rPr>
          <w:rFonts w:ascii="Times New Roman" w:eastAsia="Times New Roman" w:hAnsi="Times New Roman" w:cs="Times New Roman"/>
          <w:noProof/>
          <w:sz w:val="24"/>
          <w:szCs w:val="24"/>
        </w:rPr>
        <w:t>(</w:t>
      </w:r>
      <w:hyperlink w:anchor="_ENREF_3" w:tooltip="Oetjen, 2017 #303" w:history="1">
        <w:r w:rsidR="00160031" w:rsidRPr="007E57DB">
          <w:rPr>
            <w:rFonts w:ascii="Times New Roman" w:eastAsia="Times New Roman" w:hAnsi="Times New Roman" w:cs="Times New Roman"/>
            <w:noProof/>
            <w:sz w:val="24"/>
            <w:szCs w:val="24"/>
          </w:rPr>
          <w:t>Oetjen</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et</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al.,</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2017</w:t>
        </w:r>
      </w:hyperlink>
      <w:r w:rsidRPr="007E57DB">
        <w:rPr>
          <w:rFonts w:ascii="Times New Roman" w:eastAsia="Times New Roman" w:hAnsi="Times New Roman" w:cs="Times New Roman"/>
          <w:noProof/>
          <w:sz w:val="24"/>
          <w:szCs w:val="24"/>
        </w:rPr>
        <w:t>)</w:t>
      </w:r>
      <w:r w:rsidR="009044E8" w:rsidRPr="007E57DB">
        <w:rPr>
          <w:rFonts w:ascii="Times New Roman" w:eastAsia="Times New Roman" w:hAnsi="Times New Roman" w:cs="Times New Roman"/>
          <w:sz w:val="24"/>
          <w:szCs w:val="24"/>
        </w:rPr>
        <w:fldChar w:fldCharType="end"/>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Simply,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MC903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dissolved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ethanol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(also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vehicle)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work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concentration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nmol</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treated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locally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hAnsi="Times New Roman" w:cs="Times New Roman"/>
          <w:sz w:val="24"/>
          <w:szCs w:val="24"/>
        </w:rPr>
        <w:t>the</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shaved</w:t>
      </w:r>
      <w:r w:rsidR="00ED5AEE">
        <w:rPr>
          <w:rFonts w:ascii="Times New Roman" w:hAnsi="Times New Roman" w:cs="Times New Roman"/>
          <w:sz w:val="24"/>
          <w:szCs w:val="24"/>
        </w:rPr>
        <w:t xml:space="preserve"> </w:t>
      </w:r>
      <w:r w:rsidRPr="007E57DB">
        <w:rPr>
          <w:rFonts w:ascii="Times New Roman" w:eastAsia="Times New Roman" w:hAnsi="Times New Roman" w:cs="Times New Roman"/>
          <w:sz w:val="24"/>
          <w:szCs w:val="24"/>
        </w:rPr>
        <w:t>nape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neck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skin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daily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days</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and</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the</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scratching</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behavior</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was</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observed</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afterward.</w:t>
      </w:r>
    </w:p>
    <w:p w:rsidR="00146517" w:rsidRDefault="00146517" w:rsidP="00146517">
      <w:pPr>
        <w:spacing w:after="0" w:line="480" w:lineRule="auto"/>
        <w:jc w:val="both"/>
        <w:rPr>
          <w:rFonts w:ascii="Times New Roman" w:eastAsia="Calibri" w:hAnsi="Times New Roman" w:cs="Times New Roman"/>
          <w:sz w:val="24"/>
          <w:szCs w:val="24"/>
        </w:rPr>
      </w:pPr>
      <w:r>
        <w:rPr>
          <w:rFonts w:ascii="Times New Roman" w:eastAsia="Times New Roman" w:hAnsi="Times New Roman" w:cs="Times New Roman"/>
          <w:b/>
          <w:sz w:val="24"/>
          <w:szCs w:val="24"/>
        </w:rPr>
        <w:t>Mouse model of dry skin</w:t>
      </w:r>
      <w:r>
        <w:rPr>
          <w:rFonts w:ascii="Times New Roman" w:eastAsia="Calibri" w:hAnsi="Times New Roman" w:cs="Times New Roman"/>
          <w:sz w:val="24"/>
          <w:szCs w:val="24"/>
        </w:rPr>
        <w:t xml:space="preserve"> </w:t>
      </w:r>
    </w:p>
    <w:p w:rsidR="004C6DA2" w:rsidRDefault="00146517" w:rsidP="00F90011">
      <w:pPr>
        <w:spacing w:after="0" w:line="480" w:lineRule="auto"/>
        <w:jc w:val="both"/>
        <w:rPr>
          <w:rFonts w:ascii="Times New Roman" w:eastAsia="Times New Roman" w:hAnsi="Times New Roman" w:cs="Times New Roman"/>
          <w:b/>
          <w:color w:val="FF0000"/>
          <w:sz w:val="24"/>
          <w:szCs w:val="24"/>
        </w:rPr>
      </w:pPr>
      <w:r>
        <w:rPr>
          <w:rFonts w:ascii="Times New Roman" w:eastAsia="Calibri" w:hAnsi="Times New Roman" w:cs="Times New Roman"/>
          <w:sz w:val="24"/>
          <w:szCs w:val="24"/>
        </w:rPr>
        <w:t xml:space="preserve">The dry skin model was established as previously described </w:t>
      </w:r>
      <w:r w:rsidR="009044E8">
        <w:rPr>
          <w:rFonts w:ascii="Times New Roman" w:hAnsi="Times New Roman" w:cs="Times New Roman"/>
          <w:sz w:val="24"/>
          <w:szCs w:val="24"/>
          <w:shd w:val="clear" w:color="auto" w:fill="FFFFFF"/>
        </w:rPr>
        <w:fldChar w:fldCharType="begin">
          <w:fldData xml:space="preserve">PEVuZE5vdGU+PENpdGU+PEF1dGhvcj5aaGFvPC9BdXRob3I+PFllYXI+MjAxMzwvWWVhcj48UmVj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IGludmVzdGlnYXRpb248L2FiYnItMT48L2FsdC1wZXJpb2RpY2FsPjxwYWdlcz40NzY5LTgwPC9w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</w:fldData>
        </w:fldChar>
      </w:r>
      <w:r>
        <w:rPr>
          <w:rFonts w:ascii="Times New Roman" w:hAnsi="Times New Roman" w:cs="Times New Roman"/>
          <w:sz w:val="24"/>
          <w:szCs w:val="24"/>
          <w:shd w:val="clear" w:color="auto" w:fill="FFFFFF"/>
        </w:rPr>
        <w:instrText xml:space="preserve"> ADDIN EN.CITE </w:instrText>
      </w:r>
      <w:r w:rsidR="009044E8">
        <w:rPr>
          <w:rFonts w:ascii="Times New Roman" w:hAnsi="Times New Roman" w:cs="Times New Roman"/>
          <w:sz w:val="24"/>
          <w:szCs w:val="24"/>
          <w:shd w:val="clear" w:color="auto" w:fill="FFFFFF"/>
        </w:rPr>
        <w:fldChar w:fldCharType="begin">
          <w:fldData xml:space="preserve">PEVuZE5vdGU+PENpdGU+PEF1dGhvcj5aaGFvPC9BdXRob3I+PFllYXI+MjAxMzwvWWVhcj48UmVj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IGludmVzdGlnYXRpb248L2FiYnItMT48L2FsdC1wZXJpb2RpY2FsPjxwYWdlcz40NzY5LTgwPC9w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</w:fldData>
        </w:fldChar>
      </w:r>
      <w:r>
        <w:rPr>
          <w:rFonts w:ascii="Times New Roman" w:hAnsi="Times New Roman" w:cs="Times New Roman"/>
          <w:sz w:val="24"/>
          <w:szCs w:val="24"/>
          <w:shd w:val="clear" w:color="auto" w:fill="FFFFFF"/>
        </w:rPr>
        <w:instrText xml:space="preserve"> ADDIN EN.CITE.DATA </w:instrText>
      </w:r>
      <w:r w:rsidR="009044E8">
        <w:rPr>
          <w:rFonts w:ascii="Times New Roman" w:hAnsi="Times New Roman" w:cs="Times New Roman"/>
          <w:sz w:val="24"/>
          <w:szCs w:val="24"/>
          <w:shd w:val="clear" w:color="auto" w:fill="FFFFFF"/>
        </w:rPr>
      </w:r>
      <w:r w:rsidR="009044E8">
        <w:rPr>
          <w:rFonts w:ascii="Times New Roman" w:hAnsi="Times New Roman" w:cs="Times New Roman"/>
          <w:sz w:val="24"/>
          <w:szCs w:val="24"/>
          <w:shd w:val="clear" w:color="auto" w:fill="FFFFFF"/>
        </w:rPr>
        <w:fldChar w:fldCharType="end"/>
      </w:r>
      <w:r w:rsidR="009044E8">
        <w:rPr>
          <w:rFonts w:ascii="Times New Roman" w:hAnsi="Times New Roman" w:cs="Times New Roman"/>
          <w:sz w:val="24"/>
          <w:szCs w:val="24"/>
          <w:shd w:val="clear" w:color="auto" w:fill="FFFFFF"/>
        </w:rPr>
      </w:r>
      <w:r w:rsidR="009044E8">
        <w:rPr>
          <w:rFonts w:ascii="Times New Roman" w:hAnsi="Times New Roman" w:cs="Times New Roman"/>
          <w:sz w:val="24"/>
          <w:szCs w:val="24"/>
          <w:shd w:val="clear" w:color="auto" w:fill="FFFFFF"/>
        </w:rPr>
        <w:fldChar w:fldCharType="separate"/>
      </w:r>
      <w:r>
        <w:rPr>
          <w:rFonts w:ascii="Times New Roman" w:hAnsi="Times New Roman" w:cs="Times New Roman"/>
          <w:sz w:val="24"/>
          <w:szCs w:val="24"/>
          <w:shd w:val="clear" w:color="auto" w:fill="FFFFFF"/>
        </w:rPr>
        <w:t>(</w:t>
      </w:r>
      <w:hyperlink w:anchor="_ENREF_5" w:tooltip="Zhao, 2013 #290" w:history="1">
        <w:r w:rsidR="00160031">
          <w:rPr>
            <w:rFonts w:ascii="Times New Roman" w:hAnsi="Times New Roman" w:cs="Times New Roman"/>
            <w:sz w:val="24"/>
            <w:szCs w:val="24"/>
            <w:shd w:val="clear" w:color="auto" w:fill="FFFFFF"/>
          </w:rPr>
          <w:t>Zhao et al., 2013</w:t>
        </w:r>
      </w:hyperlink>
      <w:r>
        <w:rPr>
          <w:rFonts w:ascii="Times New Roman" w:hAnsi="Times New Roman" w:cs="Times New Roman"/>
          <w:sz w:val="24"/>
          <w:szCs w:val="24"/>
          <w:shd w:val="clear" w:color="auto" w:fill="FFFFFF"/>
        </w:rPr>
        <w:t>)</w:t>
      </w:r>
      <w:r w:rsidR="009044E8">
        <w:rPr>
          <w:rFonts w:ascii="Times New Roman" w:hAnsi="Times New Roman" w:cs="Times New Roman"/>
          <w:sz w:val="24"/>
          <w:szCs w:val="24"/>
          <w:shd w:val="clear" w:color="auto" w:fill="FFFFFF"/>
        </w:rPr>
        <w:fldChar w:fldCharType="end"/>
      </w:r>
      <w:r>
        <w:rPr>
          <w:rFonts w:ascii="Times New Roman" w:eastAsia="Calibri" w:hAnsi="Times New Roman" w:cs="Times New Roman"/>
          <w:sz w:val="24"/>
          <w:szCs w:val="24"/>
        </w:rPr>
        <w:t xml:space="preserve">. For this model, a mixture of acetone and </w:t>
      </w:r>
      <w:proofErr w:type="spellStart"/>
      <w:r>
        <w:rPr>
          <w:rFonts w:ascii="Times New Roman" w:eastAsia="Calibri" w:hAnsi="Times New Roman" w:cs="Times New Roman"/>
          <w:sz w:val="24"/>
          <w:szCs w:val="24"/>
        </w:rPr>
        <w:t>diethylether</w:t>
      </w:r>
      <w:proofErr w:type="spellEnd"/>
      <w:r>
        <w:rPr>
          <w:rFonts w:ascii="Times New Roman" w:eastAsia="Calibri" w:hAnsi="Times New Roman" w:cs="Times New Roman"/>
          <w:sz w:val="24"/>
          <w:szCs w:val="24"/>
        </w:rPr>
        <w:t xml:space="preserve"> (1:1) was applied to the shaved back neck skin for 15s, followed immediately by applying distilled water for 30 s (referred as acetone-ether-water or AEW), twice a day for 1 week. Control mice got the same schedule treatment but with water only for 45 s. Cervical spinal cord tissues were processed for </w:t>
      </w:r>
      <w:r w:rsidR="00CF1468">
        <w:rPr>
          <w:rFonts w:ascii="Times New Roman" w:eastAsia="Calibri" w:hAnsi="Times New Roman" w:cs="Times New Roman"/>
          <w:sz w:val="24"/>
          <w:szCs w:val="24"/>
        </w:rPr>
        <w:t>immunostaining 7</w:t>
      </w:r>
      <w:r>
        <w:rPr>
          <w:rFonts w:ascii="Times New Roman" w:eastAsia="Calibri" w:hAnsi="Times New Roman" w:cs="Times New Roman"/>
          <w:sz w:val="24"/>
          <w:szCs w:val="24"/>
        </w:rPr>
        <w:t xml:space="preserve"> days after the last AEW treatment. </w:t>
      </w:r>
    </w:p>
    <w:p w:rsidR="00F90011" w:rsidRPr="00121EEA" w:rsidRDefault="00F90011" w:rsidP="00F90011">
      <w:pPr>
        <w:spacing w:after="0" w:line="480" w:lineRule="auto"/>
        <w:jc w:val="both"/>
        <w:rPr>
          <w:rFonts w:ascii="Times New Roman" w:eastAsia="Times New Roman" w:hAnsi="Times New Roman" w:cs="Times New Roman"/>
          <w:sz w:val="24"/>
          <w:szCs w:val="24"/>
        </w:rPr>
      </w:pPr>
      <w:r w:rsidRPr="00121EEA">
        <w:rPr>
          <w:rFonts w:ascii="Times New Roman" w:eastAsia="Times New Roman" w:hAnsi="Times New Roman" w:cs="Times New Roman"/>
          <w:b/>
          <w:sz w:val="24"/>
          <w:szCs w:val="24"/>
        </w:rPr>
        <w:t>Drugs administration and behavioral analysis</w:t>
      </w:r>
    </w:p>
    <w:p w:rsidR="00453637" w:rsidRPr="00121EEA" w:rsidRDefault="00F90011" w:rsidP="00251609">
      <w:pPr>
        <w:spacing w:line="480" w:lineRule="auto"/>
        <w:jc w:val="both"/>
        <w:rPr>
          <w:rFonts w:ascii="Times New Roman" w:eastAsia="Times New Roman" w:hAnsi="Times New Roman" w:cs="Times New Roman"/>
          <w:sz w:val="24"/>
          <w:szCs w:val="24"/>
        </w:rPr>
      </w:pPr>
      <w:r w:rsidRPr="00121EEA">
        <w:rPr>
          <w:rFonts w:ascii="Times New Roman" w:eastAsia="Times New Roman" w:hAnsi="Times New Roman" w:cs="Times New Roman"/>
          <w:sz w:val="24"/>
          <w:szCs w:val="24"/>
        </w:rPr>
        <w:t xml:space="preserve">All scratching behavior and drug administration were performed similar to our work reported </w:t>
      </w:r>
      <w:r w:rsidR="00186CAF" w:rsidRPr="00121EEA">
        <w:rPr>
          <w:rFonts w:ascii="Times New Roman" w:eastAsia="Times New Roman" w:hAnsi="Times New Roman" w:cs="Times New Roman"/>
          <w:sz w:val="24"/>
          <w:szCs w:val="24"/>
        </w:rPr>
        <w:t xml:space="preserve">recently </w:t>
      </w:r>
      <w:r w:rsidR="009044E8" w:rsidRPr="00121EEA">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hAnsi="Times New Roman" w:cs="Times New Roman"/>
          <w:sz w:val="24"/>
          <w:szCs w:val="24"/>
        </w:rPr>
        <w:instrText xml:space="preserve"> ADDIN EN.CITE </w:instrText>
      </w:r>
      <w:r w:rsidR="009044E8">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hAnsi="Times New Roman" w:cs="Times New Roman"/>
          <w:sz w:val="24"/>
          <w:szCs w:val="24"/>
        </w:rPr>
        <w:instrText xml:space="preserve"> ADDIN EN.CITE.DATA </w:instrText>
      </w:r>
      <w:r w:rsidR="009044E8">
        <w:rPr>
          <w:rFonts w:ascii="Times New Roman" w:hAnsi="Times New Roman" w:cs="Times New Roman"/>
          <w:sz w:val="24"/>
          <w:szCs w:val="24"/>
        </w:rPr>
      </w:r>
      <w:r w:rsidR="009044E8">
        <w:rPr>
          <w:rFonts w:ascii="Times New Roman" w:hAnsi="Times New Roman" w:cs="Times New Roman"/>
          <w:sz w:val="24"/>
          <w:szCs w:val="24"/>
        </w:rPr>
        <w:fldChar w:fldCharType="end"/>
      </w:r>
      <w:r w:rsidR="009044E8" w:rsidRPr="00121EEA">
        <w:rPr>
          <w:rFonts w:ascii="Times New Roman" w:hAnsi="Times New Roman" w:cs="Times New Roman"/>
          <w:sz w:val="24"/>
          <w:szCs w:val="24"/>
        </w:rPr>
      </w:r>
      <w:r w:rsidR="009044E8" w:rsidRPr="00121EEA">
        <w:rPr>
          <w:rFonts w:ascii="Times New Roman" w:hAnsi="Times New Roman" w:cs="Times New Roman"/>
          <w:sz w:val="24"/>
          <w:szCs w:val="24"/>
        </w:rPr>
        <w:fldChar w:fldCharType="separate"/>
      </w:r>
      <w:r w:rsidR="00186CAF" w:rsidRPr="00121EEA">
        <w:rPr>
          <w:rFonts w:ascii="Times New Roman" w:hAnsi="Times New Roman" w:cs="Times New Roman"/>
          <w:noProof/>
          <w:sz w:val="24"/>
          <w:szCs w:val="24"/>
        </w:rPr>
        <w:t>(</w:t>
      </w:r>
      <w:hyperlink w:anchor="_ENREF_2" w:tooltip="Liu, 2020 #239" w:history="1">
        <w:r w:rsidR="00160031" w:rsidRPr="00121EEA">
          <w:rPr>
            <w:rFonts w:ascii="Times New Roman" w:hAnsi="Times New Roman" w:cs="Times New Roman"/>
            <w:noProof/>
            <w:sz w:val="24"/>
            <w:szCs w:val="24"/>
          </w:rPr>
          <w:t>Liu et al., 2020</w:t>
        </w:r>
      </w:hyperlink>
      <w:r w:rsidR="00186CAF" w:rsidRPr="00121EEA">
        <w:rPr>
          <w:rFonts w:ascii="Times New Roman" w:hAnsi="Times New Roman" w:cs="Times New Roman"/>
          <w:noProof/>
          <w:sz w:val="24"/>
          <w:szCs w:val="24"/>
        </w:rPr>
        <w:t>)</w:t>
      </w:r>
      <w:r w:rsidR="009044E8" w:rsidRPr="00121EEA">
        <w:rPr>
          <w:rFonts w:ascii="Times New Roman" w:hAnsi="Times New Roman" w:cs="Times New Roman"/>
          <w:sz w:val="24"/>
          <w:szCs w:val="24"/>
        </w:rPr>
        <w:fldChar w:fldCharType="end"/>
      </w:r>
      <w:r w:rsidR="00186CAF" w:rsidRPr="00121EEA">
        <w:rPr>
          <w:rFonts w:ascii="Times New Roman" w:hAnsi="Times New Roman" w:cs="Times New Roman"/>
          <w:sz w:val="24"/>
          <w:szCs w:val="24"/>
        </w:rPr>
        <w:t xml:space="preserve">. </w:t>
      </w:r>
      <w:r w:rsidRPr="00121EEA">
        <w:rPr>
          <w:rFonts w:ascii="Times New Roman" w:eastAsia="Times New Roman" w:hAnsi="Times New Roman" w:cs="Times New Roman"/>
          <w:sz w:val="24"/>
          <w:szCs w:val="24"/>
        </w:rPr>
        <w:t xml:space="preserve">All behaviors were performed during the light cycle, and mice were individually placed in separate clear </w:t>
      </w:r>
      <w:proofErr w:type="spellStart"/>
      <w:r w:rsidRPr="00121EEA">
        <w:rPr>
          <w:rFonts w:ascii="Times New Roman" w:eastAsia="Times New Roman" w:hAnsi="Times New Roman" w:cs="Times New Roman"/>
          <w:sz w:val="24"/>
          <w:szCs w:val="24"/>
        </w:rPr>
        <w:t>plexiglass</w:t>
      </w:r>
      <w:proofErr w:type="spellEnd"/>
      <w:r w:rsidRPr="00121EEA">
        <w:rPr>
          <w:rFonts w:ascii="Times New Roman" w:eastAsia="Times New Roman" w:hAnsi="Times New Roman" w:cs="Times New Roman"/>
          <w:sz w:val="24"/>
          <w:szCs w:val="24"/>
        </w:rPr>
        <w:t xml:space="preserve"> boxes and videotaped.</w:t>
      </w:r>
      <w:r w:rsidR="00186CAF" w:rsidRPr="00121EEA">
        <w:rPr>
          <w:rFonts w:ascii="Times New Roman" w:eastAsia="Times New Roman" w:hAnsi="Times New Roman" w:cs="Times New Roman"/>
          <w:sz w:val="24"/>
          <w:szCs w:val="24"/>
        </w:rPr>
        <w:t xml:space="preserve"> The scratching behavior was identified by lifting the hind limbs to nape of the neck sites (painting with SADBE, IMQ, MC903 or AEW) and the returning of the hind limbs back. </w:t>
      </w:r>
      <w:r w:rsidR="00A64451" w:rsidRPr="00121EEA">
        <w:rPr>
          <w:rFonts w:ascii="Times New Roman" w:eastAsia="Times New Roman" w:hAnsi="Times New Roman" w:cs="Times New Roman"/>
          <w:sz w:val="24"/>
          <w:szCs w:val="24"/>
        </w:rPr>
        <w:t xml:space="preserve">All spontaneous scratching behavior were recorded for 60 min. </w:t>
      </w:r>
      <w:r w:rsidR="004C0E38" w:rsidRPr="00121EEA">
        <w:rPr>
          <w:rFonts w:ascii="Times New Roman" w:hAnsi="Times New Roman" w:cs="Times New Roman"/>
          <w:sz w:val="24"/>
          <w:szCs w:val="24"/>
          <w:shd w:val="clear" w:color="auto" w:fill="FFFFFF"/>
        </w:rPr>
        <w:t>For intrathecal injections,</w:t>
      </w:r>
      <w:r w:rsidR="004C0E38" w:rsidRPr="00121EEA">
        <w:rPr>
          <w:rFonts w:ascii="Times New Roman" w:hAnsi="Times New Roman" w:cs="Times New Roman"/>
          <w:sz w:val="24"/>
          <w:szCs w:val="24"/>
        </w:rPr>
        <w:t xml:space="preserve"> GRP (0.1 </w:t>
      </w:r>
      <w:proofErr w:type="spellStart"/>
      <w:r w:rsidR="004C0E38" w:rsidRPr="00121EEA">
        <w:rPr>
          <w:rFonts w:ascii="Times New Roman" w:hAnsi="Times New Roman" w:cs="Times New Roman"/>
          <w:sz w:val="24"/>
          <w:szCs w:val="24"/>
        </w:rPr>
        <w:t>nmol</w:t>
      </w:r>
      <w:proofErr w:type="spellEnd"/>
      <w:r w:rsidR="004C0E38" w:rsidRPr="00121EEA">
        <w:rPr>
          <w:rFonts w:ascii="Times New Roman" w:hAnsi="Times New Roman" w:cs="Times New Roman"/>
          <w:sz w:val="24"/>
          <w:szCs w:val="24"/>
        </w:rPr>
        <w:t xml:space="preserve">) </w:t>
      </w:r>
      <w:r w:rsidR="009044E8" w:rsidRPr="00121EEA">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dW0+MjM5PC9SZWNOdW0+PERpc3BsYXlUZXh0PihMaXUgZXQgYWwuLCAyMDIwLCBTdW4gYW5kIENo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LTE+PC9hbHQtcGVyaW9kaWNhbD48cGFnZXM+MTg1Ni0xODY2IGU3PC9wYWdlcz48dm9sdW1lPjE0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YnItMT48L2FsdC1wZXJpb2RpY2FsPjxwYWdlcz43MDAtMzwvcGFnZXM+PHZvbHVtZT40NDg8L3Zv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</w:fldData>
        </w:fldChar>
      </w:r>
      <w:r w:rsidR="00160031">
        <w:rPr>
          <w:rFonts w:ascii="Times New Roman" w:hAnsi="Times New Roman" w:cs="Times New Roman"/>
          <w:sz w:val="24"/>
          <w:szCs w:val="24"/>
        </w:rPr>
        <w:instrText xml:space="preserve"> ADDIN EN.CITE </w:instrText>
      </w:r>
      <w:r w:rsidR="009044E8">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dW0+MjM5PC9SZWNOdW0+PERpc3BsYXlUZXh0PihMaXUgZXQgYWwuLCAyMDIwLCBTdW4gYW5kIENo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LTE+PC9hbHQtcGVyaW9kaWNhbD48cGFnZXM+MTg1Ni0xODY2IGU3PC9wYWdlcz48dm9sdW1lPjE0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YnItMT48L2FsdC1wZXJpb2RpY2FsPjxwYWdlcz43MDAtMzwvcGFnZXM+PHZvbHVtZT40NDg8L3Zv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</w:fldData>
        </w:fldChar>
      </w:r>
      <w:r w:rsidR="00160031">
        <w:rPr>
          <w:rFonts w:ascii="Times New Roman" w:hAnsi="Times New Roman" w:cs="Times New Roman"/>
          <w:sz w:val="24"/>
          <w:szCs w:val="24"/>
        </w:rPr>
        <w:instrText xml:space="preserve"> ADDIN EN.CITE.DATA </w:instrText>
      </w:r>
      <w:r w:rsidR="009044E8">
        <w:rPr>
          <w:rFonts w:ascii="Times New Roman" w:hAnsi="Times New Roman" w:cs="Times New Roman"/>
          <w:sz w:val="24"/>
          <w:szCs w:val="24"/>
        </w:rPr>
      </w:r>
      <w:r w:rsidR="009044E8">
        <w:rPr>
          <w:rFonts w:ascii="Times New Roman" w:hAnsi="Times New Roman" w:cs="Times New Roman"/>
          <w:sz w:val="24"/>
          <w:szCs w:val="24"/>
        </w:rPr>
        <w:fldChar w:fldCharType="end"/>
      </w:r>
      <w:r w:rsidR="009044E8" w:rsidRPr="00121EEA">
        <w:rPr>
          <w:rFonts w:ascii="Times New Roman" w:hAnsi="Times New Roman" w:cs="Times New Roman"/>
          <w:sz w:val="24"/>
          <w:szCs w:val="24"/>
        </w:rPr>
      </w:r>
      <w:r w:rsidR="009044E8" w:rsidRPr="00121EEA">
        <w:rPr>
          <w:rFonts w:ascii="Times New Roman" w:hAnsi="Times New Roman" w:cs="Times New Roman"/>
          <w:sz w:val="24"/>
          <w:szCs w:val="24"/>
        </w:rPr>
        <w:fldChar w:fldCharType="separate"/>
      </w:r>
      <w:r w:rsidR="00920E2E" w:rsidRPr="00121EEA">
        <w:rPr>
          <w:rFonts w:ascii="Times New Roman" w:hAnsi="Times New Roman" w:cs="Times New Roman"/>
          <w:noProof/>
          <w:sz w:val="24"/>
          <w:szCs w:val="24"/>
        </w:rPr>
        <w:t>(</w:t>
      </w:r>
      <w:hyperlink w:anchor="_ENREF_2" w:tooltip="Liu, 2020 #239" w:history="1">
        <w:r w:rsidR="00160031" w:rsidRPr="00121EEA">
          <w:rPr>
            <w:rFonts w:ascii="Times New Roman" w:hAnsi="Times New Roman" w:cs="Times New Roman"/>
            <w:noProof/>
            <w:sz w:val="24"/>
            <w:szCs w:val="24"/>
          </w:rPr>
          <w:t>Liu et al., 2020</w:t>
        </w:r>
      </w:hyperlink>
      <w:r w:rsidR="00920E2E" w:rsidRPr="00121EEA">
        <w:rPr>
          <w:rFonts w:ascii="Times New Roman" w:hAnsi="Times New Roman" w:cs="Times New Roman"/>
          <w:noProof/>
          <w:sz w:val="24"/>
          <w:szCs w:val="24"/>
        </w:rPr>
        <w:t xml:space="preserve">, </w:t>
      </w:r>
      <w:hyperlink w:anchor="_ENREF_4" w:tooltip="Sun, 2007 #14" w:history="1">
        <w:r w:rsidR="00160031" w:rsidRPr="00121EEA">
          <w:rPr>
            <w:rFonts w:ascii="Times New Roman" w:hAnsi="Times New Roman" w:cs="Times New Roman"/>
            <w:noProof/>
            <w:sz w:val="24"/>
            <w:szCs w:val="24"/>
          </w:rPr>
          <w:t>Sun and Chen, 2007</w:t>
        </w:r>
      </w:hyperlink>
      <w:r w:rsidR="00920E2E" w:rsidRPr="00121EEA">
        <w:rPr>
          <w:rFonts w:ascii="Times New Roman" w:hAnsi="Times New Roman" w:cs="Times New Roman"/>
          <w:noProof/>
          <w:sz w:val="24"/>
          <w:szCs w:val="24"/>
        </w:rPr>
        <w:t>)</w:t>
      </w:r>
      <w:r w:rsidR="009044E8" w:rsidRPr="00121EEA">
        <w:rPr>
          <w:rFonts w:ascii="Times New Roman" w:hAnsi="Times New Roman" w:cs="Times New Roman"/>
          <w:sz w:val="24"/>
          <w:szCs w:val="24"/>
        </w:rPr>
        <w:fldChar w:fldCharType="end"/>
      </w:r>
      <w:r w:rsidR="004C0E38" w:rsidRPr="00121EEA">
        <w:rPr>
          <w:rFonts w:ascii="Times New Roman" w:hAnsi="Times New Roman" w:cs="Times New Roman"/>
          <w:sz w:val="24"/>
          <w:szCs w:val="24"/>
        </w:rPr>
        <w:t xml:space="preserve"> or BNP (5 µg) </w:t>
      </w:r>
      <w:r w:rsidR="009044E8" w:rsidRPr="00121EEA">
        <w:rPr>
          <w:rFonts w:ascii="Times New Roman" w:hAnsi="Times New Roman" w:cs="Times New Roman"/>
          <w:sz w:val="24"/>
          <w:szCs w:val="24"/>
        </w:rPr>
        <w:fldChar w:fldCharType="begin">
          <w:fldData xml:space="preserve">PEVuZE5vdGU+PENpdGU+PEF1dGhvcj5MaXU8L0F1dGhvcj48WWVhcj4yMDIwPC9ZZWFyPjxSZWNO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LTE+PC9hbHQtcGVyaW9kaWNhbD48cGFnZXM+MTg1Ni0xODY2IGU3PC9wYWdlcz48dm9sdW1lPjE0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</w:fldData>
        </w:fldChar>
      </w:r>
      <w:r w:rsidR="00160031">
        <w:rPr>
          <w:rFonts w:ascii="Times New Roman" w:hAnsi="Times New Roman" w:cs="Times New Roman"/>
          <w:sz w:val="24"/>
          <w:szCs w:val="24"/>
        </w:rPr>
        <w:instrText xml:space="preserve"> ADDIN EN.CITE </w:instrText>
      </w:r>
      <w:r w:rsidR="009044E8">
        <w:rPr>
          <w:rFonts w:ascii="Times New Roman" w:hAnsi="Times New Roman" w:cs="Times New Roman"/>
          <w:sz w:val="24"/>
          <w:szCs w:val="24"/>
        </w:rPr>
        <w:fldChar w:fldCharType="begin">
          <w:fldData xml:space="preserve">PEVuZE5vdGU+PENpdGU+PEF1dGhvcj5MaXU8L0F1dGhvcj48WWVhcj4yMDIwPC9ZZWFyPjxSZWNO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</w:fldData>
        </w:fldChar>
      </w:r>
      <w:r w:rsidR="00160031">
        <w:rPr>
          <w:rFonts w:ascii="Times New Roman" w:hAnsi="Times New Roman" w:cs="Times New Roman"/>
          <w:sz w:val="24"/>
          <w:szCs w:val="24"/>
        </w:rPr>
        <w:instrText xml:space="preserve"> ADDIN EN.CITE.DATA </w:instrText>
      </w:r>
      <w:r w:rsidR="009044E8">
        <w:rPr>
          <w:rFonts w:ascii="Times New Roman" w:hAnsi="Times New Roman" w:cs="Times New Roman"/>
          <w:sz w:val="24"/>
          <w:szCs w:val="24"/>
        </w:rPr>
      </w:r>
      <w:r w:rsidR="009044E8">
        <w:rPr>
          <w:rFonts w:ascii="Times New Roman" w:hAnsi="Times New Roman" w:cs="Times New Roman"/>
          <w:sz w:val="24"/>
          <w:szCs w:val="24"/>
        </w:rPr>
        <w:fldChar w:fldCharType="end"/>
      </w:r>
      <w:r w:rsidR="009044E8" w:rsidRPr="00121EEA">
        <w:rPr>
          <w:rFonts w:ascii="Times New Roman" w:hAnsi="Times New Roman" w:cs="Times New Roman"/>
          <w:sz w:val="24"/>
          <w:szCs w:val="24"/>
        </w:rPr>
      </w:r>
      <w:r w:rsidR="009044E8" w:rsidRPr="00121EEA">
        <w:rPr>
          <w:rFonts w:ascii="Times New Roman" w:hAnsi="Times New Roman" w:cs="Times New Roman"/>
          <w:sz w:val="24"/>
          <w:szCs w:val="24"/>
        </w:rPr>
        <w:fldChar w:fldCharType="separate"/>
      </w:r>
      <w:r w:rsidR="00920E2E" w:rsidRPr="00121EEA">
        <w:rPr>
          <w:rFonts w:ascii="Times New Roman" w:hAnsi="Times New Roman" w:cs="Times New Roman"/>
          <w:noProof/>
          <w:sz w:val="24"/>
          <w:szCs w:val="24"/>
        </w:rPr>
        <w:t>(</w:t>
      </w:r>
      <w:hyperlink w:anchor="_ENREF_1" w:tooltip="Huang, 2018 #246" w:history="1">
        <w:r w:rsidR="00160031" w:rsidRPr="00121EEA">
          <w:rPr>
            <w:rFonts w:ascii="Times New Roman" w:hAnsi="Times New Roman" w:cs="Times New Roman"/>
            <w:noProof/>
            <w:sz w:val="24"/>
            <w:szCs w:val="24"/>
          </w:rPr>
          <w:t>Huang et al., 2018</w:t>
        </w:r>
      </w:hyperlink>
      <w:r w:rsidR="00920E2E" w:rsidRPr="00121EEA">
        <w:rPr>
          <w:rFonts w:ascii="Times New Roman" w:hAnsi="Times New Roman" w:cs="Times New Roman"/>
          <w:noProof/>
          <w:sz w:val="24"/>
          <w:szCs w:val="24"/>
        </w:rPr>
        <w:t xml:space="preserve">, </w:t>
      </w:r>
      <w:hyperlink w:anchor="_ENREF_2" w:tooltip="Liu, 2020 #239" w:history="1">
        <w:r w:rsidR="00160031" w:rsidRPr="00121EEA">
          <w:rPr>
            <w:rFonts w:ascii="Times New Roman" w:hAnsi="Times New Roman" w:cs="Times New Roman"/>
            <w:noProof/>
            <w:sz w:val="24"/>
            <w:szCs w:val="24"/>
          </w:rPr>
          <w:t>Liu et al., 2020</w:t>
        </w:r>
      </w:hyperlink>
      <w:r w:rsidR="00920E2E" w:rsidRPr="00121EEA">
        <w:rPr>
          <w:rFonts w:ascii="Times New Roman" w:hAnsi="Times New Roman" w:cs="Times New Roman"/>
          <w:noProof/>
          <w:sz w:val="24"/>
          <w:szCs w:val="24"/>
        </w:rPr>
        <w:t>)</w:t>
      </w:r>
      <w:r w:rsidR="009044E8" w:rsidRPr="00121EEA">
        <w:rPr>
          <w:rFonts w:ascii="Times New Roman" w:hAnsi="Times New Roman" w:cs="Times New Roman"/>
          <w:sz w:val="24"/>
          <w:szCs w:val="24"/>
        </w:rPr>
        <w:fldChar w:fldCharType="end"/>
      </w:r>
      <w:r w:rsidR="004C0E38" w:rsidRPr="00121EEA">
        <w:rPr>
          <w:rFonts w:ascii="Times New Roman" w:hAnsi="Times New Roman" w:cs="Times New Roman"/>
          <w:sz w:val="24"/>
          <w:szCs w:val="24"/>
        </w:rPr>
        <w:t xml:space="preserve">, </w:t>
      </w:r>
      <w:r w:rsidR="004C0E38" w:rsidRPr="00121EEA">
        <w:rPr>
          <w:rFonts w:ascii="Times New Roman" w:hAnsi="Times New Roman" w:cs="Times New Roman"/>
          <w:sz w:val="24"/>
          <w:szCs w:val="24"/>
          <w:shd w:val="clear" w:color="auto" w:fill="FFFFFF"/>
        </w:rPr>
        <w:t xml:space="preserve">were delivered in a total volume of </w:t>
      </w:r>
      <w:r w:rsidR="005171FB" w:rsidRPr="00121EEA">
        <w:rPr>
          <w:rFonts w:ascii="Times New Roman" w:hAnsi="Times New Roman" w:cs="Times New Roman"/>
          <w:sz w:val="24"/>
          <w:szCs w:val="24"/>
          <w:shd w:val="clear" w:color="auto" w:fill="FFFFFF"/>
        </w:rPr>
        <w:t xml:space="preserve">5 </w:t>
      </w:r>
      <w:proofErr w:type="spellStart"/>
      <w:r w:rsidR="005171FB" w:rsidRPr="00121EEA">
        <w:rPr>
          <w:rFonts w:ascii="Times New Roman" w:hAnsi="Times New Roman" w:cs="Times New Roman"/>
          <w:sz w:val="24"/>
          <w:szCs w:val="24"/>
          <w:shd w:val="clear" w:color="auto" w:fill="FFFFFF"/>
        </w:rPr>
        <w:t>μl</w:t>
      </w:r>
      <w:proofErr w:type="spellEnd"/>
      <w:r w:rsidR="004C0E38" w:rsidRPr="00121EEA">
        <w:rPr>
          <w:rFonts w:ascii="Times New Roman" w:hAnsi="Times New Roman" w:cs="Times New Roman"/>
          <w:sz w:val="24"/>
          <w:szCs w:val="24"/>
          <w:shd w:val="clear" w:color="auto" w:fill="FFFFFF"/>
        </w:rPr>
        <w:t xml:space="preserve"> into the fifth intervertebral space (L5</w:t>
      </w:r>
      <w:r w:rsidR="00920E2E" w:rsidRPr="00121EEA">
        <w:rPr>
          <w:rFonts w:ascii="Times New Roman" w:hAnsi="Times New Roman" w:cs="Times New Roman" w:hint="eastAsia"/>
          <w:sz w:val="24"/>
          <w:szCs w:val="24"/>
          <w:shd w:val="clear" w:color="auto" w:fill="FFFFFF"/>
        </w:rPr>
        <w:t>-</w:t>
      </w:r>
      <w:r w:rsidR="004C0E38" w:rsidRPr="00121EEA">
        <w:rPr>
          <w:rFonts w:ascii="Times New Roman" w:hAnsi="Times New Roman" w:cs="Times New Roman"/>
          <w:sz w:val="24"/>
          <w:szCs w:val="24"/>
          <w:shd w:val="clear" w:color="auto" w:fill="FFFFFF"/>
        </w:rPr>
        <w:t>L6)</w:t>
      </w:r>
      <w:r w:rsidR="005171FB" w:rsidRPr="00121EEA">
        <w:rPr>
          <w:rFonts w:ascii="Times New Roman" w:hAnsi="Times New Roman" w:cs="Times New Roman"/>
          <w:sz w:val="24"/>
          <w:szCs w:val="24"/>
          <w:shd w:val="clear" w:color="auto" w:fill="FFFFFF"/>
        </w:rPr>
        <w:t>.</w:t>
      </w:r>
      <w:r w:rsidR="004C0E38" w:rsidRPr="00121EEA">
        <w:rPr>
          <w:rFonts w:ascii="Times New Roman" w:eastAsia="Times New Roman" w:hAnsi="Times New Roman" w:cs="Times New Roman"/>
          <w:sz w:val="24"/>
          <w:szCs w:val="24"/>
        </w:rPr>
        <w:t xml:space="preserve"> </w:t>
      </w:r>
      <w:r w:rsidR="00091088" w:rsidRPr="00121EEA">
        <w:rPr>
          <w:rFonts w:ascii="Times New Roman" w:eastAsia="Times New Roman" w:hAnsi="Times New Roman" w:cs="Times New Roman"/>
          <w:sz w:val="24"/>
          <w:szCs w:val="24"/>
        </w:rPr>
        <w:t xml:space="preserve">For the </w:t>
      </w:r>
      <w:proofErr w:type="spellStart"/>
      <w:r w:rsidR="00091088" w:rsidRPr="00121EEA">
        <w:rPr>
          <w:rFonts w:ascii="Times New Roman" w:eastAsia="Times New Roman" w:hAnsi="Times New Roman" w:cs="Times New Roman"/>
          <w:sz w:val="24"/>
          <w:szCs w:val="24"/>
        </w:rPr>
        <w:t>pERK</w:t>
      </w:r>
      <w:proofErr w:type="spellEnd"/>
      <w:r w:rsidR="00091088" w:rsidRPr="00121EEA">
        <w:rPr>
          <w:rFonts w:ascii="Times New Roman" w:eastAsia="Times New Roman" w:hAnsi="Times New Roman" w:cs="Times New Roman"/>
          <w:sz w:val="24"/>
          <w:szCs w:val="24"/>
        </w:rPr>
        <w:t xml:space="preserve"> staining in the cervical dorsal horn of mice with different chronic itch models or after the drug administration, the </w:t>
      </w:r>
      <w:r w:rsidR="00B025EF" w:rsidRPr="00121EEA">
        <w:rPr>
          <w:rFonts w:ascii="Times New Roman" w:eastAsia="Times New Roman" w:hAnsi="Times New Roman" w:cs="Times New Roman"/>
          <w:sz w:val="24"/>
          <w:szCs w:val="24"/>
        </w:rPr>
        <w:t xml:space="preserve">mice </w:t>
      </w:r>
      <w:r w:rsidR="00091088" w:rsidRPr="00121EEA">
        <w:rPr>
          <w:rFonts w:ascii="Times New Roman" w:eastAsia="Times New Roman" w:hAnsi="Times New Roman" w:cs="Times New Roman"/>
          <w:sz w:val="24"/>
          <w:szCs w:val="24"/>
        </w:rPr>
        <w:t xml:space="preserve">were </w:t>
      </w:r>
      <w:r w:rsidR="00B025EF" w:rsidRPr="00121EEA">
        <w:rPr>
          <w:rFonts w:ascii="Times New Roman" w:eastAsia="Times New Roman" w:hAnsi="Times New Roman" w:cs="Times New Roman"/>
          <w:sz w:val="24"/>
          <w:szCs w:val="24"/>
        </w:rPr>
        <w:t>perfused with saline rapidly</w:t>
      </w:r>
      <w:r w:rsidR="00453637" w:rsidRPr="00121EEA">
        <w:rPr>
          <w:rFonts w:ascii="Times New Roman" w:eastAsia="Times New Roman" w:hAnsi="Times New Roman" w:cs="Times New Roman"/>
          <w:sz w:val="24"/>
          <w:szCs w:val="24"/>
        </w:rPr>
        <w:t xml:space="preserve"> </w:t>
      </w:r>
      <w:r w:rsidR="00B025EF" w:rsidRPr="00121EEA">
        <w:rPr>
          <w:rFonts w:ascii="Times New Roman" w:eastAsia="Times New Roman" w:hAnsi="Times New Roman" w:cs="Times New Roman"/>
          <w:sz w:val="24"/>
          <w:szCs w:val="24"/>
        </w:rPr>
        <w:t xml:space="preserve">followed by 4% paraformaldehyde and then the cervical spinal cords were removed and post-fixed. </w:t>
      </w:r>
      <w:r w:rsidR="00453637" w:rsidRPr="00121EEA">
        <w:rPr>
          <w:rFonts w:ascii="Times New Roman" w:eastAsia="Times New Roman" w:hAnsi="Times New Roman" w:cs="Times New Roman"/>
          <w:sz w:val="24"/>
          <w:szCs w:val="24"/>
        </w:rPr>
        <w:t>The time</w:t>
      </w:r>
      <w:r w:rsidR="00091088" w:rsidRPr="00121EEA">
        <w:rPr>
          <w:rFonts w:ascii="Times New Roman" w:eastAsia="Times New Roman" w:hAnsi="Times New Roman" w:cs="Times New Roman"/>
          <w:sz w:val="24"/>
          <w:szCs w:val="24"/>
        </w:rPr>
        <w:t xml:space="preserve"> points </w:t>
      </w:r>
      <w:r w:rsidR="00B025EF" w:rsidRPr="00121EEA">
        <w:rPr>
          <w:rFonts w:ascii="Times New Roman" w:eastAsia="Times New Roman" w:hAnsi="Times New Roman" w:cs="Times New Roman"/>
          <w:sz w:val="24"/>
          <w:szCs w:val="24"/>
        </w:rPr>
        <w:t xml:space="preserve">for spinal cord collection were listed </w:t>
      </w:r>
      <w:r w:rsidR="00091088" w:rsidRPr="00121EEA">
        <w:rPr>
          <w:rFonts w:ascii="Times New Roman" w:eastAsia="Times New Roman" w:hAnsi="Times New Roman" w:cs="Times New Roman"/>
          <w:sz w:val="24"/>
          <w:szCs w:val="24"/>
        </w:rPr>
        <w:t>either as below or as indicated in the figure legends.</w:t>
      </w:r>
      <w:r w:rsidR="00251609" w:rsidRPr="00121EEA">
        <w:rPr>
          <w:rFonts w:ascii="Times New Roman" w:eastAsia="Times New Roman" w:hAnsi="Times New Roman" w:cs="Times New Roman"/>
          <w:sz w:val="24"/>
          <w:szCs w:val="24"/>
        </w:rPr>
        <w:t xml:space="preserve"> </w:t>
      </w:r>
    </w:p>
    <w:p w:rsidR="00251609" w:rsidRPr="00121EEA" w:rsidRDefault="00A64451" w:rsidP="00FD35D3">
      <w:pPr>
        <w:spacing w:line="480" w:lineRule="auto"/>
        <w:jc w:val="both"/>
        <w:rPr>
          <w:rFonts w:ascii="Times New Roman" w:hAnsi="Times New Roman" w:cs="Times New Roman"/>
          <w:sz w:val="24"/>
          <w:szCs w:val="24"/>
        </w:rPr>
      </w:pPr>
      <w:r w:rsidRPr="00121EEA">
        <w:rPr>
          <w:rFonts w:ascii="Times New Roman" w:eastAsia="Times New Roman" w:hAnsi="Times New Roman" w:cs="Times New Roman"/>
          <w:sz w:val="24"/>
          <w:szCs w:val="24"/>
        </w:rPr>
        <w:t xml:space="preserve">For the antihistamine pharmacological experiments, the H1R antagonist </w:t>
      </w:r>
      <w:proofErr w:type="spellStart"/>
      <w:r w:rsidRPr="00121EEA">
        <w:rPr>
          <w:rFonts w:ascii="Times New Roman" w:eastAsia="Times New Roman" w:hAnsi="Times New Roman" w:cs="Times New Roman"/>
          <w:sz w:val="24"/>
          <w:szCs w:val="24"/>
        </w:rPr>
        <w:t>olopatadine</w:t>
      </w:r>
      <w:proofErr w:type="spellEnd"/>
      <w:r w:rsidRPr="00121EEA">
        <w:rPr>
          <w:rFonts w:ascii="Times New Roman" w:eastAsia="Times New Roman" w:hAnsi="Times New Roman" w:cs="Times New Roman"/>
          <w:sz w:val="24"/>
          <w:szCs w:val="24"/>
        </w:rPr>
        <w:t xml:space="preserve"> (10 mg/kg) and H4R antagonist JNJ7777120 (30mg/kg), were tested using intraperitoneal (</w:t>
      </w:r>
      <w:proofErr w:type="spellStart"/>
      <w:r w:rsidRPr="00121EEA">
        <w:rPr>
          <w:rFonts w:ascii="Times New Roman" w:eastAsia="Times New Roman" w:hAnsi="Times New Roman" w:cs="Times New Roman"/>
          <w:sz w:val="24"/>
          <w:szCs w:val="24"/>
        </w:rPr>
        <w:t>i.p</w:t>
      </w:r>
      <w:proofErr w:type="spellEnd"/>
      <w:r w:rsidRPr="00121EEA">
        <w:rPr>
          <w:rFonts w:ascii="Times New Roman" w:eastAsia="Times New Roman" w:hAnsi="Times New Roman" w:cs="Times New Roman"/>
          <w:sz w:val="24"/>
          <w:szCs w:val="24"/>
        </w:rPr>
        <w:t>.) injections 3</w:t>
      </w:r>
      <w:r w:rsidR="00B025EF" w:rsidRPr="00121EEA">
        <w:rPr>
          <w:rFonts w:ascii="Times New Roman" w:eastAsia="Times New Roman" w:hAnsi="Times New Roman" w:cs="Times New Roman"/>
          <w:sz w:val="24"/>
          <w:szCs w:val="24"/>
        </w:rPr>
        <w:t>5</w:t>
      </w:r>
      <w:r w:rsidRPr="00121EEA">
        <w:rPr>
          <w:rFonts w:ascii="Times New Roman" w:eastAsia="Times New Roman" w:hAnsi="Times New Roman" w:cs="Times New Roman"/>
          <w:sz w:val="24"/>
          <w:szCs w:val="24"/>
        </w:rPr>
        <w:t xml:space="preserve"> minutes before </w:t>
      </w:r>
      <w:r w:rsidR="00453637" w:rsidRPr="00121EEA">
        <w:rPr>
          <w:rFonts w:ascii="Times New Roman" w:eastAsia="Times New Roman" w:hAnsi="Times New Roman" w:cs="Times New Roman"/>
          <w:sz w:val="24"/>
          <w:szCs w:val="24"/>
        </w:rPr>
        <w:t>the spinal cord collection.</w:t>
      </w:r>
      <w:r w:rsidRPr="00121EEA">
        <w:rPr>
          <w:rFonts w:ascii="Times New Roman" w:eastAsia="Times New Roman" w:hAnsi="Times New Roman" w:cs="Times New Roman"/>
          <w:sz w:val="24"/>
          <w:szCs w:val="24"/>
        </w:rPr>
        <w:t xml:space="preserve"> For the neurotoxin administration, the mice were given a single i.t. injection of </w:t>
      </w:r>
      <w:proofErr w:type="spellStart"/>
      <w:r w:rsidRPr="00121EEA">
        <w:rPr>
          <w:rFonts w:ascii="Times New Roman" w:eastAsia="Times New Roman" w:hAnsi="Times New Roman" w:cs="Times New Roman"/>
          <w:sz w:val="24"/>
          <w:szCs w:val="24"/>
        </w:rPr>
        <w:t>bombesin-saporin</w:t>
      </w:r>
      <w:proofErr w:type="spellEnd"/>
      <w:r w:rsidRPr="00121EEA">
        <w:rPr>
          <w:rFonts w:ascii="Times New Roman" w:eastAsia="Times New Roman" w:hAnsi="Times New Roman" w:cs="Times New Roman"/>
          <w:sz w:val="24"/>
          <w:szCs w:val="24"/>
        </w:rPr>
        <w:t xml:space="preserve"> (BB-sap, 400 ng /mouse), or BNP-</w:t>
      </w:r>
      <w:proofErr w:type="spellStart"/>
      <w:r w:rsidRPr="00121EEA">
        <w:rPr>
          <w:rFonts w:ascii="Times New Roman" w:eastAsia="Times New Roman" w:hAnsi="Times New Roman" w:cs="Times New Roman"/>
          <w:sz w:val="24"/>
          <w:szCs w:val="24"/>
        </w:rPr>
        <w:t>saporin</w:t>
      </w:r>
      <w:proofErr w:type="spellEnd"/>
      <w:r w:rsidRPr="00121EEA">
        <w:rPr>
          <w:rFonts w:ascii="Times New Roman" w:eastAsia="Times New Roman" w:hAnsi="Times New Roman" w:cs="Times New Roman"/>
          <w:sz w:val="24"/>
          <w:szCs w:val="24"/>
        </w:rPr>
        <w:t xml:space="preserve"> (BNP-sap, 650 ng /mouse) on day 1 and day 8</w:t>
      </w:r>
      <w:r w:rsidR="00251609" w:rsidRPr="00121EEA">
        <w:rPr>
          <w:rFonts w:ascii="Times New Roman" w:eastAsia="Times New Roman" w:hAnsi="Times New Roman" w:cs="Times New Roman"/>
          <w:sz w:val="24"/>
          <w:szCs w:val="24"/>
        </w:rPr>
        <w:t>, and</w:t>
      </w:r>
      <w:r w:rsidRPr="00121EEA">
        <w:rPr>
          <w:rFonts w:ascii="Times New Roman" w:eastAsia="Times New Roman" w:hAnsi="Times New Roman" w:cs="Times New Roman"/>
          <w:sz w:val="24"/>
          <w:szCs w:val="24"/>
        </w:rPr>
        <w:t xml:space="preserve"> their controls (blank-</w:t>
      </w:r>
      <w:proofErr w:type="spellStart"/>
      <w:r w:rsidRPr="00121EEA">
        <w:rPr>
          <w:rFonts w:ascii="Times New Roman" w:eastAsia="Times New Roman" w:hAnsi="Times New Roman" w:cs="Times New Roman"/>
          <w:sz w:val="24"/>
          <w:szCs w:val="24"/>
        </w:rPr>
        <w:t>saporin</w:t>
      </w:r>
      <w:proofErr w:type="spellEnd"/>
      <w:r w:rsidRPr="00121EEA">
        <w:rPr>
          <w:rFonts w:ascii="Times New Roman" w:eastAsia="Times New Roman" w:hAnsi="Times New Roman" w:cs="Times New Roman"/>
          <w:sz w:val="24"/>
          <w:szCs w:val="24"/>
        </w:rPr>
        <w:t>)</w:t>
      </w:r>
      <w:r w:rsidR="00251609" w:rsidRPr="00121EEA">
        <w:rPr>
          <w:rFonts w:ascii="Times New Roman" w:eastAsia="Times New Roman" w:hAnsi="Times New Roman" w:cs="Times New Roman"/>
          <w:sz w:val="24"/>
          <w:szCs w:val="24"/>
        </w:rPr>
        <w:t xml:space="preserve"> respectively</w:t>
      </w:r>
      <w:r w:rsidRPr="00121EEA">
        <w:rPr>
          <w:rFonts w:ascii="Times New Roman" w:eastAsia="Times New Roman" w:hAnsi="Times New Roman" w:cs="Times New Roman"/>
          <w:sz w:val="24"/>
          <w:szCs w:val="24"/>
        </w:rPr>
        <w:t xml:space="preserve">. These mice were used for experiments </w:t>
      </w:r>
      <w:r w:rsidR="00453637" w:rsidRPr="00121EEA">
        <w:rPr>
          <w:rFonts w:ascii="Times New Roman" w:eastAsia="Times New Roman" w:hAnsi="Times New Roman" w:cs="Times New Roman"/>
          <w:sz w:val="24"/>
          <w:szCs w:val="24"/>
        </w:rPr>
        <w:t xml:space="preserve">at </w:t>
      </w:r>
      <w:r w:rsidR="00920E2E" w:rsidRPr="00121EEA">
        <w:rPr>
          <w:rFonts w:ascii="Times New Roman" w:eastAsia="Times New Roman" w:hAnsi="Times New Roman" w:cs="Times New Roman" w:hint="eastAsia"/>
          <w:sz w:val="24"/>
          <w:szCs w:val="24"/>
        </w:rPr>
        <w:t>14</w:t>
      </w:r>
      <w:r w:rsidR="00453637" w:rsidRPr="00121EEA">
        <w:rPr>
          <w:rFonts w:ascii="Times New Roman" w:eastAsia="Times New Roman" w:hAnsi="Times New Roman" w:cs="Times New Roman"/>
          <w:sz w:val="24"/>
          <w:szCs w:val="24"/>
        </w:rPr>
        <w:t xml:space="preserve"> </w:t>
      </w:r>
      <w:r w:rsidRPr="00121EEA">
        <w:rPr>
          <w:rFonts w:ascii="Times New Roman" w:eastAsia="Times New Roman" w:hAnsi="Times New Roman" w:cs="Times New Roman"/>
          <w:sz w:val="24"/>
          <w:szCs w:val="24"/>
        </w:rPr>
        <w:t>days after toxin injection.</w:t>
      </w:r>
    </w:p>
    <w:p w:rsidR="00C45D95" w:rsidRDefault="00A47AB1" w:rsidP="00A47AB1">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rPr>
        <w:t>RNA</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sequencing</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(RNA-</w:t>
      </w:r>
      <w:proofErr w:type="spellStart"/>
      <w:r w:rsidRPr="007E57DB">
        <w:rPr>
          <w:rFonts w:ascii="Times New Roman" w:eastAsia="Times New Roman" w:hAnsi="Times New Roman" w:cs="Times New Roman"/>
          <w:b/>
          <w:sz w:val="24"/>
          <w:szCs w:val="24"/>
        </w:rPr>
        <w:t>seq</w:t>
      </w:r>
      <w:proofErr w:type="spellEnd"/>
      <w:r w:rsidRPr="007E57DB">
        <w:rPr>
          <w:rFonts w:ascii="Times New Roman" w:eastAsia="Times New Roman" w:hAnsi="Times New Roman" w:cs="Times New Roman"/>
          <w:b/>
          <w:sz w:val="24"/>
          <w:szCs w:val="24"/>
        </w:rPr>
        <w: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analysis</w:t>
      </w:r>
    </w:p>
    <w:p w:rsidR="00247808" w:rsidRPr="00576847" w:rsidRDefault="00A47AB1" w:rsidP="00A47AB1">
      <w:pPr>
        <w:spacing w:after="0" w:line="480" w:lineRule="auto"/>
        <w:jc w:val="both"/>
        <w:rPr>
          <w:rFonts w:ascii="Times New Roman" w:eastAsia="Times New Roman" w:hAnsi="Times New Roman" w:cs="Times New Roman"/>
          <w:b/>
          <w:color w:val="FF0000"/>
          <w:sz w:val="24"/>
          <w:szCs w:val="24"/>
        </w:rPr>
      </w:pPr>
      <w:r w:rsidRPr="007E57DB">
        <w:rPr>
          <w:rFonts w:ascii="Times New Roman" w:eastAsia="Times New Roman" w:hAnsi="Times New Roman" w:cs="Times New Roman"/>
          <w:sz w:val="24"/>
          <w:szCs w:val="24"/>
        </w:rPr>
        <w:t>RNA-</w:t>
      </w:r>
      <w:proofErr w:type="spellStart"/>
      <w:r w:rsidRPr="007E57DB">
        <w:rPr>
          <w:rFonts w:ascii="Times New Roman" w:eastAsia="Times New Roman" w:hAnsi="Times New Roman" w:cs="Times New Roman"/>
          <w:sz w:val="24"/>
          <w:szCs w:val="24"/>
        </w:rPr>
        <w:t>seq</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work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adopted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service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Novogene</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(Beijing,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China).</w:t>
      </w:r>
      <w:r w:rsidR="00ED5AEE">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Following</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manufacturer’s</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recommendations</w:t>
      </w:r>
      <w:r w:rsidR="00C45D95" w:rsidRPr="00C45D95">
        <w:rPr>
          <w:rFonts w:ascii="Times New Roman" w:eastAsia="Times New Roman" w:hAnsi="Times New Roman" w:cs="Times New Roman" w:hint="eastAsia"/>
          <w:sz w:val="24"/>
          <w:szCs w:val="24"/>
        </w:rPr>
        <w:t>,</w:t>
      </w:r>
      <w:r w:rsidR="005957BD">
        <w:rPr>
          <w:rFonts w:ascii="Times New Roman" w:eastAsia="Times New Roman" w:hAnsi="Times New Roman" w:cs="Times New Roman"/>
          <w:sz w:val="24"/>
          <w:szCs w:val="24"/>
        </w:rPr>
        <w:t xml:space="preserve"> </w:t>
      </w:r>
      <w:proofErr w:type="spellStart"/>
      <w:r w:rsidR="005957BD" w:rsidRPr="007E57DB">
        <w:rPr>
          <w:rFonts w:ascii="Times New Roman" w:eastAsia="Times New Roman" w:hAnsi="Times New Roman" w:cs="Times New Roman"/>
          <w:sz w:val="24"/>
          <w:szCs w:val="24"/>
        </w:rPr>
        <w:t>NEBNext</w:t>
      </w:r>
      <w:proofErr w:type="spellEnd"/>
      <w:r w:rsidR="005957BD">
        <w:rPr>
          <w:rFonts w:ascii="Times New Roman" w:eastAsia="Times New Roman" w:hAnsi="Times New Roman" w:cs="Times New Roman"/>
          <w:sz w:val="24"/>
          <w:szCs w:val="24"/>
        </w:rPr>
        <w:t xml:space="preserve"> </w:t>
      </w:r>
      <w:proofErr w:type="spellStart"/>
      <w:r w:rsidR="005957BD" w:rsidRPr="007E57DB">
        <w:rPr>
          <w:rFonts w:ascii="Times New Roman" w:eastAsia="Times New Roman" w:hAnsi="Times New Roman" w:cs="Times New Roman"/>
          <w:sz w:val="24"/>
          <w:szCs w:val="24"/>
        </w:rPr>
        <w:t>Ultra</w:t>
      </w:r>
      <w:r w:rsidR="005957BD" w:rsidRPr="00C45D95">
        <w:rPr>
          <w:rFonts w:ascii="Times New Roman" w:eastAsia="Times New Roman" w:hAnsi="Times New Roman" w:cs="Times New Roman"/>
          <w:sz w:val="24"/>
          <w:szCs w:val="24"/>
        </w:rPr>
        <w:t>TM</w:t>
      </w:r>
      <w:proofErr w:type="spellEnd"/>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RNA</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Library</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Prep</w:t>
      </w:r>
      <w:r w:rsidR="005957BD">
        <w:rPr>
          <w:rFonts w:ascii="Times New Roman" w:eastAsia="Times New Roman" w:hAnsi="Times New Roman" w:cs="Times New Roman"/>
          <w:sz w:val="24"/>
          <w:szCs w:val="24"/>
        </w:rPr>
        <w:t xml:space="preserve"> </w:t>
      </w:r>
      <w:r w:rsidR="005957BD" w:rsidRPr="00C45D95">
        <w:rPr>
          <w:rFonts w:ascii="Times New Roman" w:eastAsia="Times New Roman" w:hAnsi="Times New Roman" w:cs="Times New Roman"/>
          <w:sz w:val="24"/>
          <w:szCs w:val="24"/>
        </w:rPr>
        <w:t>K</w:t>
      </w:r>
      <w:r w:rsidR="005957BD" w:rsidRPr="007E57DB">
        <w:rPr>
          <w:rFonts w:ascii="Times New Roman" w:eastAsia="Times New Roman" w:hAnsi="Times New Roman" w:cs="Times New Roman"/>
          <w:sz w:val="24"/>
          <w:szCs w:val="24"/>
        </w:rPr>
        <w:t>it</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for</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Illumina</w:t>
      </w:r>
      <w:r w:rsidR="005957BD">
        <w:rPr>
          <w:rFonts w:ascii="Times New Roman" w:eastAsia="Times New Roman" w:hAnsi="Times New Roman" w:cs="Times New Roman"/>
          <w:sz w:val="24"/>
          <w:szCs w:val="24"/>
        </w:rPr>
        <w:t xml:space="preserve"> </w:t>
      </w:r>
      <w:r w:rsidR="005957BD" w:rsidRPr="007E57DB">
        <w:rPr>
          <w:rFonts w:ascii="Times New Roman" w:eastAsia="Times New Roman" w:hAnsi="Times New Roman" w:cs="Times New Roman"/>
          <w:sz w:val="24"/>
          <w:szCs w:val="24"/>
        </w:rPr>
        <w:t>(</w:t>
      </w:r>
      <w:r w:rsidR="005869B4" w:rsidRPr="005869B4">
        <w:rPr>
          <w:rFonts w:ascii="Times New Roman" w:eastAsia="Times New Roman" w:hAnsi="Times New Roman" w:cs="Times New Roman"/>
          <w:sz w:val="24"/>
          <w:szCs w:val="24"/>
        </w:rPr>
        <w:t xml:space="preserve">New England </w:t>
      </w:r>
      <w:proofErr w:type="spellStart"/>
      <w:r w:rsidR="005869B4" w:rsidRPr="005869B4">
        <w:rPr>
          <w:rFonts w:ascii="Times New Roman" w:eastAsia="Times New Roman" w:hAnsi="Times New Roman" w:cs="Times New Roman"/>
          <w:sz w:val="24"/>
          <w:szCs w:val="24"/>
        </w:rPr>
        <w:t>Biolabs</w:t>
      </w:r>
      <w:proofErr w:type="spellEnd"/>
      <w:r w:rsidR="005869B4" w:rsidRPr="005869B4">
        <w:rPr>
          <w:rFonts w:ascii="Times New Roman" w:eastAsia="Times New Roman" w:hAnsi="Times New Roman" w:cs="Times New Roman"/>
          <w:sz w:val="24"/>
          <w:szCs w:val="24"/>
        </w:rPr>
        <w:t>, Ipswich, MA</w:t>
      </w:r>
      <w:r w:rsidR="005957BD" w:rsidRPr="00C45D95">
        <w:rPr>
          <w:rFonts w:ascii="Times New Roman" w:eastAsia="Times New Roman" w:hAnsi="Times New Roman" w:cs="Times New Roman"/>
          <w:sz w:val="24"/>
          <w:szCs w:val="24"/>
        </w:rPr>
        <w:t>)</w:t>
      </w:r>
      <w:r w:rsidR="00CF3BDE" w:rsidRPr="00C45D95">
        <w:rPr>
          <w:rFonts w:ascii="Times New Roman" w:eastAsia="Times New Roman" w:hAnsi="Times New Roman" w:cs="Times New Roman"/>
          <w:sz w:val="24"/>
          <w:szCs w:val="24"/>
        </w:rPr>
        <w:t xml:space="preserve"> was used to generate the</w:t>
      </w:r>
      <w:r w:rsidR="005957BD" w:rsidRPr="00C45D95">
        <w:rPr>
          <w:rFonts w:ascii="Times New Roman" w:eastAsia="Times New Roman" w:hAnsi="Times New Roman" w:cs="Times New Roman"/>
          <w:sz w:val="24"/>
          <w:szCs w:val="24"/>
        </w:rPr>
        <w:t xml:space="preserve"> sequencing libraries </w:t>
      </w:r>
      <w:r w:rsidR="00CF3BDE" w:rsidRPr="00C45D95">
        <w:rPr>
          <w:rFonts w:ascii="Times New Roman" w:eastAsia="Times New Roman" w:hAnsi="Times New Roman" w:cs="Times New Roman"/>
          <w:sz w:val="24"/>
          <w:szCs w:val="24"/>
        </w:rPr>
        <w:t xml:space="preserve">and </w:t>
      </w:r>
      <w:r w:rsidR="005957BD" w:rsidRPr="00C45D95">
        <w:rPr>
          <w:rFonts w:ascii="Times New Roman" w:eastAsia="Times New Roman" w:hAnsi="Times New Roman" w:cs="Times New Roman"/>
          <w:sz w:val="24"/>
          <w:szCs w:val="24"/>
        </w:rPr>
        <w:t>index codes were added to attribute sequences to each sample.</w:t>
      </w:r>
      <w:r w:rsidR="00ED5AEE" w:rsidRPr="00C45D95">
        <w:t xml:space="preserve"> </w:t>
      </w:r>
      <w:r w:rsidR="00ED5AEE" w:rsidRPr="00C45D95">
        <w:rPr>
          <w:rFonts w:ascii="Times New Roman" w:hAnsi="Times New Roman" w:cs="Times New Roman"/>
          <w:sz w:val="24"/>
          <w:szCs w:val="24"/>
        </w:rPr>
        <w:t xml:space="preserve">Illumina Casava1.7 software </w:t>
      </w:r>
      <w:r w:rsidR="00CF3BDE" w:rsidRPr="00C45D95">
        <w:rPr>
          <w:rFonts w:ascii="Times New Roman" w:hAnsi="Times New Roman" w:cs="Times New Roman"/>
          <w:sz w:val="24"/>
          <w:szCs w:val="24"/>
        </w:rPr>
        <w:t xml:space="preserve">was </w:t>
      </w:r>
      <w:r w:rsidR="00ED5AEE" w:rsidRPr="00C45D95">
        <w:rPr>
          <w:rFonts w:ascii="Times New Roman" w:hAnsi="Times New Roman" w:cs="Times New Roman"/>
          <w:sz w:val="24"/>
          <w:szCs w:val="24"/>
        </w:rPr>
        <w:t xml:space="preserve">used for </w:t>
      </w:r>
      <w:proofErr w:type="spellStart"/>
      <w:r w:rsidR="00ED5AEE" w:rsidRPr="00C45D95">
        <w:rPr>
          <w:rFonts w:ascii="Times New Roman" w:hAnsi="Times New Roman" w:cs="Times New Roman"/>
          <w:sz w:val="24"/>
          <w:szCs w:val="24"/>
        </w:rPr>
        <w:t>basecalling</w:t>
      </w:r>
      <w:proofErr w:type="spellEnd"/>
      <w:r w:rsidR="00ED5AEE" w:rsidRPr="00C45D95">
        <w:rPr>
          <w:rFonts w:ascii="Times New Roman" w:hAnsi="Times New Roman" w:cs="Times New Roman"/>
          <w:sz w:val="24"/>
          <w:szCs w:val="24"/>
        </w:rPr>
        <w:t>.</w:t>
      </w:r>
      <w:r w:rsidR="00ED5AEE" w:rsidRPr="00C45D95">
        <w:t xml:space="preserve"> </w:t>
      </w:r>
      <w:r w:rsidR="00ED5AEE" w:rsidRPr="00C45D95">
        <w:rPr>
          <w:rFonts w:ascii="Times New Roman" w:hAnsi="Times New Roman" w:cs="Times New Roman"/>
          <w:sz w:val="24"/>
          <w:szCs w:val="24"/>
        </w:rPr>
        <w:t xml:space="preserve">Raw </w:t>
      </w:r>
      <w:r w:rsidR="009A7847" w:rsidRPr="00C45D95">
        <w:rPr>
          <w:rFonts w:ascii="Times New Roman" w:hAnsi="Times New Roman" w:cs="Times New Roman"/>
          <w:sz w:val="24"/>
          <w:szCs w:val="24"/>
        </w:rPr>
        <w:t>data</w:t>
      </w:r>
      <w:r w:rsidR="00ED5AEE" w:rsidRPr="00C45D95">
        <w:rPr>
          <w:rFonts w:ascii="Times New Roman" w:hAnsi="Times New Roman" w:cs="Times New Roman"/>
          <w:sz w:val="24"/>
          <w:szCs w:val="24"/>
        </w:rPr>
        <w:t xml:space="preserve"> of </w:t>
      </w:r>
      <w:proofErr w:type="spellStart"/>
      <w:r w:rsidR="00ED5AEE" w:rsidRPr="00C45D95">
        <w:rPr>
          <w:rFonts w:ascii="Times New Roman" w:hAnsi="Times New Roman" w:cs="Times New Roman"/>
          <w:sz w:val="24"/>
          <w:szCs w:val="24"/>
        </w:rPr>
        <w:t>fastq</w:t>
      </w:r>
      <w:proofErr w:type="spellEnd"/>
      <w:r w:rsidR="00ED5AEE" w:rsidRPr="00C45D95">
        <w:rPr>
          <w:rFonts w:ascii="Times New Roman" w:hAnsi="Times New Roman" w:cs="Times New Roman"/>
          <w:sz w:val="24"/>
          <w:szCs w:val="24"/>
        </w:rPr>
        <w:t xml:space="preserve"> format w</w:t>
      </w:r>
      <w:r w:rsidR="009A7847" w:rsidRPr="00C45D95">
        <w:rPr>
          <w:rFonts w:ascii="Times New Roman" w:hAnsi="Times New Roman" w:cs="Times New Roman"/>
          <w:sz w:val="24"/>
          <w:szCs w:val="24"/>
        </w:rPr>
        <w:t>as</w:t>
      </w:r>
      <w:r w:rsidR="00ED5AEE" w:rsidRPr="00C45D95">
        <w:rPr>
          <w:rFonts w:ascii="Times New Roman" w:hAnsi="Times New Roman" w:cs="Times New Roman"/>
          <w:sz w:val="24"/>
          <w:szCs w:val="24"/>
        </w:rPr>
        <w:t xml:space="preserve"> firstly processed through in-house </w:t>
      </w:r>
      <w:proofErr w:type="spellStart"/>
      <w:r w:rsidR="00ED5AEE" w:rsidRPr="00C45D95">
        <w:rPr>
          <w:rFonts w:ascii="Times New Roman" w:hAnsi="Times New Roman" w:cs="Times New Roman"/>
          <w:sz w:val="24"/>
          <w:szCs w:val="24"/>
        </w:rPr>
        <w:t>perl</w:t>
      </w:r>
      <w:proofErr w:type="spellEnd"/>
      <w:r w:rsidR="00ED5AEE" w:rsidRPr="00C45D95">
        <w:rPr>
          <w:rFonts w:ascii="Times New Roman" w:hAnsi="Times New Roman" w:cs="Times New Roman"/>
          <w:sz w:val="24"/>
          <w:szCs w:val="24"/>
        </w:rPr>
        <w:t xml:space="preserve"> scripts</w:t>
      </w:r>
      <w:r w:rsidR="009A7847" w:rsidRPr="00C45D95">
        <w:rPr>
          <w:rFonts w:ascii="Times New Roman" w:hAnsi="Times New Roman" w:cs="Times New Roman"/>
          <w:sz w:val="24"/>
          <w:szCs w:val="24"/>
        </w:rPr>
        <w:t>, in which</w:t>
      </w:r>
      <w:r w:rsidR="00ED5AEE" w:rsidRPr="00C45D95">
        <w:rPr>
          <w:rFonts w:ascii="Times New Roman" w:hAnsi="Times New Roman" w:cs="Times New Roman"/>
          <w:sz w:val="24"/>
          <w:szCs w:val="24"/>
        </w:rPr>
        <w:t xml:space="preserve"> clean data w</w:t>
      </w:r>
      <w:r w:rsidR="009A7847" w:rsidRPr="00C45D95">
        <w:rPr>
          <w:rFonts w:ascii="Times New Roman" w:hAnsi="Times New Roman" w:cs="Times New Roman"/>
          <w:sz w:val="24"/>
          <w:szCs w:val="24"/>
        </w:rPr>
        <w:t>as</w:t>
      </w:r>
      <w:r w:rsidR="00ED5AEE" w:rsidRPr="00C45D95">
        <w:rPr>
          <w:rFonts w:ascii="Times New Roman" w:hAnsi="Times New Roman" w:cs="Times New Roman"/>
          <w:sz w:val="24"/>
          <w:szCs w:val="24"/>
        </w:rPr>
        <w:t xml:space="preserve"> obtained by </w:t>
      </w:r>
      <w:r w:rsidR="009A7847" w:rsidRPr="00C45D95">
        <w:rPr>
          <w:rFonts w:ascii="Times New Roman" w:hAnsi="Times New Roman" w:cs="Times New Roman"/>
          <w:sz w:val="24"/>
          <w:szCs w:val="24"/>
        </w:rPr>
        <w:t>deleting</w:t>
      </w:r>
      <w:r w:rsidR="00ED5AEE" w:rsidRPr="00C45D95">
        <w:rPr>
          <w:rFonts w:ascii="Times New Roman" w:hAnsi="Times New Roman" w:cs="Times New Roman"/>
          <w:sz w:val="24"/>
          <w:szCs w:val="24"/>
        </w:rPr>
        <w:t xml:space="preserve"> reads containing adapter, reads containing </w:t>
      </w:r>
      <w:proofErr w:type="gramStart"/>
      <w:r w:rsidR="00ED5AEE" w:rsidRPr="00C45D95">
        <w:rPr>
          <w:rFonts w:ascii="Times New Roman" w:hAnsi="Times New Roman" w:cs="Times New Roman"/>
          <w:sz w:val="24"/>
          <w:szCs w:val="24"/>
        </w:rPr>
        <w:t>ploy</w:t>
      </w:r>
      <w:proofErr w:type="gramEnd"/>
      <w:r w:rsidR="00ED5AEE" w:rsidRPr="00C45D95">
        <w:rPr>
          <w:rFonts w:ascii="Times New Roman" w:hAnsi="Times New Roman" w:cs="Times New Roman"/>
          <w:sz w:val="24"/>
          <w:szCs w:val="24"/>
        </w:rPr>
        <w:t xml:space="preserve">-N and low quality reads from raw data. </w:t>
      </w:r>
      <w:r w:rsidR="009A7847" w:rsidRPr="00C45D95">
        <w:rPr>
          <w:rFonts w:ascii="Times New Roman" w:hAnsi="Times New Roman" w:cs="Times New Roman"/>
          <w:sz w:val="24"/>
          <w:szCs w:val="24"/>
        </w:rPr>
        <w:t>Meanwhile,</w:t>
      </w:r>
      <w:r w:rsidR="00ED5AEE" w:rsidRPr="00C45D95">
        <w:rPr>
          <w:rFonts w:ascii="Times New Roman" w:hAnsi="Times New Roman" w:cs="Times New Roman"/>
          <w:sz w:val="24"/>
          <w:szCs w:val="24"/>
        </w:rPr>
        <w:t xml:space="preserve"> Q20, Q30 and GC content </w:t>
      </w:r>
      <w:r w:rsidR="009A7847" w:rsidRPr="00C45D95">
        <w:rPr>
          <w:rFonts w:ascii="Times New Roman" w:hAnsi="Times New Roman" w:cs="Times New Roman"/>
          <w:sz w:val="24"/>
          <w:szCs w:val="24"/>
        </w:rPr>
        <w:t xml:space="preserve">of </w:t>
      </w:r>
      <w:r w:rsidR="00ED5AEE" w:rsidRPr="00C45D95">
        <w:rPr>
          <w:rFonts w:ascii="Times New Roman" w:hAnsi="Times New Roman" w:cs="Times New Roman"/>
          <w:sz w:val="24"/>
          <w:szCs w:val="24"/>
        </w:rPr>
        <w:t>the clean data were calculated. All the downstream</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analyses</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were</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based</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on</w:t>
      </w:r>
      <w:r w:rsidR="00ED5AEE" w:rsidRPr="00C45D95">
        <w:rPr>
          <w:rFonts w:ascii="Times New Roman" w:hAnsi="Times New Roman" w:cs="Times New Roman" w:hint="eastAsia"/>
          <w:sz w:val="24"/>
          <w:szCs w:val="24"/>
        </w:rPr>
        <w:t xml:space="preserve"> </w:t>
      </w:r>
      <w:r w:rsidR="009A7847" w:rsidRPr="00C45D95">
        <w:rPr>
          <w:rFonts w:ascii="Times New Roman" w:hAnsi="Times New Roman" w:cs="Times New Roman"/>
          <w:sz w:val="24"/>
          <w:szCs w:val="24"/>
        </w:rPr>
        <w:t>high</w:t>
      </w:r>
      <w:r w:rsidR="009A7847" w:rsidRPr="00C45D95">
        <w:rPr>
          <w:rFonts w:ascii="Times New Roman" w:hAnsi="Times New Roman" w:cs="Times New Roman" w:hint="eastAsia"/>
          <w:sz w:val="24"/>
          <w:szCs w:val="24"/>
        </w:rPr>
        <w:t xml:space="preserve"> </w:t>
      </w:r>
      <w:r w:rsidR="009A7847" w:rsidRPr="00C45D95">
        <w:rPr>
          <w:rFonts w:ascii="Times New Roman" w:hAnsi="Times New Roman" w:cs="Times New Roman"/>
          <w:sz w:val="24"/>
          <w:szCs w:val="24"/>
        </w:rPr>
        <w:t xml:space="preserve">quality </w:t>
      </w:r>
      <w:r w:rsidR="00ED5AEE" w:rsidRPr="00C45D95">
        <w:rPr>
          <w:rFonts w:ascii="Times New Roman" w:hAnsi="Times New Roman" w:cs="Times New Roman"/>
          <w:sz w:val="24"/>
          <w:szCs w:val="24"/>
        </w:rPr>
        <w:t>clean</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data.</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 xml:space="preserve">Reference genome and gene model annotation files were </w:t>
      </w:r>
      <w:r w:rsidR="00D628B9" w:rsidRPr="00C45D95">
        <w:rPr>
          <w:rFonts w:ascii="Times New Roman" w:hAnsi="Times New Roman" w:cs="Times New Roman"/>
          <w:sz w:val="24"/>
          <w:szCs w:val="24"/>
        </w:rPr>
        <w:t xml:space="preserve">directly </w:t>
      </w:r>
      <w:r w:rsidR="00ED5AEE" w:rsidRPr="00C45D95">
        <w:rPr>
          <w:rFonts w:ascii="Times New Roman" w:hAnsi="Times New Roman" w:cs="Times New Roman"/>
          <w:sz w:val="24"/>
          <w:szCs w:val="24"/>
        </w:rPr>
        <w:t xml:space="preserve">downloaded from genome website. </w:t>
      </w:r>
      <w:r w:rsidR="00D628B9" w:rsidRPr="00C45D95">
        <w:rPr>
          <w:rFonts w:ascii="Times New Roman" w:hAnsi="Times New Roman" w:cs="Times New Roman"/>
          <w:sz w:val="24"/>
          <w:szCs w:val="24"/>
        </w:rPr>
        <w:t>Using Hisat2 v2.0.5 i</w:t>
      </w:r>
      <w:r w:rsidR="00ED5AEE" w:rsidRPr="00C45D95">
        <w:rPr>
          <w:rFonts w:ascii="Times New Roman" w:hAnsi="Times New Roman" w:cs="Times New Roman"/>
          <w:sz w:val="24"/>
          <w:szCs w:val="24"/>
        </w:rPr>
        <w:t>ndex of</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the reference genome was built and</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paired-end</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clean</w:t>
      </w:r>
      <w:r w:rsidR="009A7847" w:rsidRPr="00C45D95">
        <w:rPr>
          <w:rFonts w:ascii="Times New Roman" w:hAnsi="Times New Roman" w:cs="Times New Roman"/>
          <w:sz w:val="24"/>
          <w:szCs w:val="24"/>
        </w:rPr>
        <w:t xml:space="preserve"> </w:t>
      </w:r>
      <w:r w:rsidR="00ED5AEE" w:rsidRPr="00C45D95">
        <w:rPr>
          <w:rFonts w:ascii="Times New Roman" w:hAnsi="Times New Roman" w:cs="Times New Roman"/>
          <w:sz w:val="24"/>
          <w:szCs w:val="24"/>
        </w:rPr>
        <w:t>reads</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were</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aligned</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to</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the</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reference</w:t>
      </w:r>
      <w:r w:rsidR="00ED5AEE"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 xml:space="preserve">genome. </w:t>
      </w:r>
      <w:r w:rsidR="00331383" w:rsidRPr="00C45D95">
        <w:rPr>
          <w:rFonts w:ascii="Times New Roman" w:hAnsi="Times New Roman" w:cs="Times New Roman" w:hint="eastAsia"/>
          <w:sz w:val="24"/>
          <w:szCs w:val="24"/>
        </w:rPr>
        <w:t>F</w:t>
      </w:r>
      <w:r w:rsidR="00ED5AEE" w:rsidRPr="00C45D95">
        <w:rPr>
          <w:rFonts w:ascii="Times New Roman" w:hAnsi="Times New Roman" w:cs="Times New Roman"/>
          <w:sz w:val="24"/>
          <w:szCs w:val="24"/>
        </w:rPr>
        <w:t>eature</w:t>
      </w:r>
      <w:r w:rsidR="00331383" w:rsidRPr="00C45D95">
        <w:rPr>
          <w:rFonts w:ascii="Times New Roman" w:hAnsi="Times New Roman" w:cs="Times New Roman" w:hint="eastAsia"/>
          <w:sz w:val="24"/>
          <w:szCs w:val="24"/>
        </w:rPr>
        <w:t xml:space="preserve"> </w:t>
      </w:r>
      <w:r w:rsidR="00ED5AEE" w:rsidRPr="00C45D95">
        <w:rPr>
          <w:rFonts w:ascii="Times New Roman" w:hAnsi="Times New Roman" w:cs="Times New Roman"/>
          <w:sz w:val="24"/>
          <w:szCs w:val="24"/>
        </w:rPr>
        <w:t xml:space="preserve">Counts v1.5.0-p3 was used to count the reads numbers mapped to each gene. And then FPKM </w:t>
      </w:r>
      <w:r w:rsidR="00C37A6A" w:rsidRPr="00C45D95">
        <w:rPr>
          <w:rFonts w:ascii="Times New Roman" w:hAnsi="Times New Roman" w:cs="Times New Roman"/>
          <w:sz w:val="24"/>
          <w:szCs w:val="24"/>
        </w:rPr>
        <w:t xml:space="preserve">(expected number </w:t>
      </w:r>
      <w:r w:rsidR="00C37A6A" w:rsidRPr="00ED5AEE">
        <w:rPr>
          <w:rFonts w:ascii="Times New Roman" w:hAnsi="Times New Roman" w:cs="Times New Roman"/>
          <w:sz w:val="24"/>
          <w:szCs w:val="24"/>
        </w:rPr>
        <w:t>of</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Fragments</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Per</w:t>
      </w:r>
      <w:r w:rsidR="00C37A6A">
        <w:rPr>
          <w:rFonts w:ascii="Times New Roman" w:hAnsi="Times New Roman" w:cs="Times New Roman"/>
          <w:sz w:val="24"/>
          <w:szCs w:val="24"/>
        </w:rPr>
        <w:t xml:space="preserve"> </w:t>
      </w:r>
      <w:proofErr w:type="spellStart"/>
      <w:r w:rsidR="00C37A6A" w:rsidRPr="00ED5AEE">
        <w:rPr>
          <w:rFonts w:ascii="Times New Roman" w:hAnsi="Times New Roman" w:cs="Times New Roman"/>
          <w:sz w:val="24"/>
          <w:szCs w:val="24"/>
        </w:rPr>
        <w:t>Kilobase</w:t>
      </w:r>
      <w:proofErr w:type="spellEnd"/>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of</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transcript</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sequence</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per</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Millions</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base</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pairs</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sequenced</w:t>
      </w:r>
      <w:r w:rsidR="00C37A6A">
        <w:rPr>
          <w:rFonts w:ascii="Times New Roman" w:hAnsi="Times New Roman" w:cs="Times New Roman"/>
          <w:sz w:val="24"/>
          <w:szCs w:val="24"/>
        </w:rPr>
        <w:t xml:space="preserve">) </w:t>
      </w:r>
      <w:r w:rsidR="00ED5AEE" w:rsidRPr="00ED5AEE">
        <w:rPr>
          <w:rFonts w:ascii="Times New Roman" w:hAnsi="Times New Roman" w:cs="Times New Roman"/>
          <w:sz w:val="24"/>
          <w:szCs w:val="24"/>
        </w:rPr>
        <w:t>of</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each</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gene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was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calculated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based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on</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length</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of</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gene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and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reads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count</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mapped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to</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this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gene.</w:t>
      </w:r>
      <w:r w:rsidR="00ED5AEE">
        <w:rPr>
          <w:rFonts w:ascii="Times New Roman" w:hAnsi="Times New Roman" w:cs="Times New Roman"/>
          <w:sz w:val="24"/>
          <w:szCs w:val="24"/>
        </w:rPr>
        <w:t xml:space="preserve"> </w:t>
      </w:r>
      <w:r w:rsidR="00C37A6A" w:rsidRPr="00ED5AEE">
        <w:rPr>
          <w:rFonts w:ascii="Times New Roman" w:hAnsi="Times New Roman" w:cs="Times New Roman"/>
          <w:sz w:val="24"/>
          <w:szCs w:val="24"/>
        </w:rPr>
        <w:t>Using</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the</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DESeq2</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R</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package</w:t>
      </w:r>
      <w:r w:rsidR="00C37A6A">
        <w:rPr>
          <w:rFonts w:ascii="Times New Roman" w:hAnsi="Times New Roman" w:cs="Times New Roman"/>
          <w:sz w:val="24"/>
          <w:szCs w:val="24"/>
        </w:rPr>
        <w:t xml:space="preserve"> </w:t>
      </w:r>
      <w:r w:rsidR="00C37A6A" w:rsidRPr="00ED5AEE">
        <w:rPr>
          <w:rFonts w:ascii="Times New Roman" w:hAnsi="Times New Roman" w:cs="Times New Roman"/>
          <w:sz w:val="24"/>
          <w:szCs w:val="24"/>
        </w:rPr>
        <w:t>(1.16.1)</w:t>
      </w:r>
      <w:r w:rsidR="00C37A6A">
        <w:rPr>
          <w:rFonts w:ascii="Times New Roman" w:hAnsi="Times New Roman" w:cs="Times New Roman"/>
          <w:sz w:val="24"/>
          <w:szCs w:val="24"/>
        </w:rPr>
        <w:t xml:space="preserve"> the d</w:t>
      </w:r>
      <w:r w:rsidR="00ED5AEE" w:rsidRPr="00ED5AEE">
        <w:rPr>
          <w:rFonts w:ascii="Times New Roman" w:hAnsi="Times New Roman" w:cs="Times New Roman"/>
          <w:sz w:val="24"/>
          <w:szCs w:val="24"/>
        </w:rPr>
        <w:t>ifferential</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expression</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analysis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of</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two</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conditions/groups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(two</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biological</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replicates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per</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condition)</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was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performed.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resulting</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P-values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were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adjusted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using</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the</w:t>
      </w:r>
      <w:r w:rsidR="00ED5AEE">
        <w:rPr>
          <w:rFonts w:ascii="Times New Roman" w:hAnsi="Times New Roman" w:cs="Times New Roman"/>
          <w:sz w:val="24"/>
          <w:szCs w:val="24"/>
        </w:rPr>
        <w:t xml:space="preserve"> </w:t>
      </w:r>
      <w:proofErr w:type="spellStart"/>
      <w:r w:rsidR="00ED5AEE" w:rsidRPr="00ED5AEE">
        <w:rPr>
          <w:rFonts w:ascii="Times New Roman" w:hAnsi="Times New Roman" w:cs="Times New Roman"/>
          <w:sz w:val="24"/>
          <w:szCs w:val="24"/>
        </w:rPr>
        <w:t>Benjamini</w:t>
      </w:r>
      <w:proofErr w:type="spellEnd"/>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and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Hochberg’s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approach</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for</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controlling</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the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false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discovery</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rate.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Genes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with</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an</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adjusted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P-value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&lt;0.05</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found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by</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DESeq2</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were</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assigned</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as</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differentially</w:t>
      </w:r>
      <w:r w:rsidR="00ED5AEE">
        <w:rPr>
          <w:rFonts w:ascii="Times New Roman" w:hAnsi="Times New Roman" w:cs="Times New Roman"/>
          <w:sz w:val="24"/>
          <w:szCs w:val="24"/>
        </w:rPr>
        <w:t xml:space="preserve"> </w:t>
      </w:r>
      <w:r w:rsidR="00ED5AEE" w:rsidRPr="00ED5AEE">
        <w:rPr>
          <w:rFonts w:ascii="Times New Roman" w:hAnsi="Times New Roman" w:cs="Times New Roman"/>
          <w:sz w:val="24"/>
          <w:szCs w:val="24"/>
        </w:rPr>
        <w:t>expressed.</w:t>
      </w:r>
      <w:r w:rsidR="005957BD">
        <w:rPr>
          <w:rFonts w:ascii="Times New Roman" w:hAnsi="Times New Roman" w:cs="Times New Roman" w:hint="eastAsia"/>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Package</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pHeat</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software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heat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maps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generated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show</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normalized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gene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expression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among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samples.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clusterProfiler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package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Gene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Ontology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00850DFF" w:rsidRPr="00C45D95">
        <w:rPr>
          <w:rFonts w:ascii="Times New Roman" w:eastAsia="Times New Roman" w:hAnsi="Times New Roman" w:cs="Times New Roman"/>
          <w:sz w:val="24"/>
          <w:szCs w:val="24"/>
        </w:rPr>
        <w:t>performed</w:t>
      </w:r>
      <w:r w:rsidRPr="00C45D95">
        <w:rPr>
          <w:rFonts w:ascii="Times New Roman" w:eastAsia="Times New Roman" w:hAnsi="Times New Roman" w:cs="Times New Roman"/>
          <w:sz w:val="24"/>
          <w:szCs w:val="24"/>
        </w:rPr>
        <w:t>.</w:t>
      </w:r>
      <w:r w:rsidR="00ED5AEE" w:rsidRPr="00C45D95">
        <w:rPr>
          <w:rFonts w:ascii="Times New Roman" w:eastAsia="Calibri" w:hAnsi="Times New Roman" w:cs="Times New Roman"/>
          <w:sz w:val="24"/>
          <w:szCs w:val="24"/>
        </w:rPr>
        <w:t xml:space="preserve"> </w:t>
      </w:r>
      <w:r w:rsidR="00146517" w:rsidRPr="00C45D95">
        <w:rPr>
          <w:rFonts w:ascii="Times New Roman" w:eastAsia="Times New Roman" w:hAnsi="Times New Roman" w:cs="Times New Roman"/>
          <w:sz w:val="24"/>
          <w:szCs w:val="24"/>
        </w:rPr>
        <w:t>The RNA-</w:t>
      </w:r>
      <w:proofErr w:type="spellStart"/>
      <w:r w:rsidR="00146517" w:rsidRPr="00C45D95">
        <w:rPr>
          <w:rFonts w:ascii="Times New Roman" w:eastAsia="Times New Roman" w:hAnsi="Times New Roman" w:cs="Times New Roman"/>
          <w:sz w:val="24"/>
          <w:szCs w:val="24"/>
        </w:rPr>
        <w:t>seq</w:t>
      </w:r>
      <w:proofErr w:type="spellEnd"/>
      <w:r w:rsidR="00146517" w:rsidRPr="00C45D95">
        <w:rPr>
          <w:rFonts w:ascii="Times New Roman" w:eastAsia="Times New Roman" w:hAnsi="Times New Roman" w:cs="Times New Roman"/>
          <w:sz w:val="24"/>
          <w:szCs w:val="24"/>
        </w:rPr>
        <w:t xml:space="preserve"> dataset was deposited to the Gene Expression Omnibus with accession number</w:t>
      </w:r>
      <w:r w:rsidR="00B45661" w:rsidRPr="00C45D95">
        <w:rPr>
          <w:rFonts w:ascii="Times New Roman" w:hAnsi="Times New Roman" w:cs="Times New Roman" w:hint="eastAsia"/>
          <w:sz w:val="24"/>
          <w:szCs w:val="24"/>
        </w:rPr>
        <w:t>s</w:t>
      </w:r>
      <w:r w:rsidR="00146517" w:rsidRPr="00C45D95">
        <w:rPr>
          <w:rFonts w:ascii="Times New Roman" w:eastAsia="Times New Roman" w:hAnsi="Times New Roman" w:cs="Times New Roman"/>
          <w:sz w:val="24"/>
          <w:szCs w:val="24"/>
        </w:rPr>
        <w:t xml:space="preserve"> </w:t>
      </w:r>
      <w:r w:rsidR="00565EC6" w:rsidRPr="00C45D95">
        <w:rPr>
          <w:rFonts w:ascii="Times New Roman" w:hAnsi="Times New Roman" w:cs="Times New Roman"/>
          <w:sz w:val="24"/>
          <w:szCs w:val="24"/>
        </w:rPr>
        <w:t>GSE152637</w:t>
      </w:r>
      <w:r w:rsidR="00B45661" w:rsidRPr="00C45D95">
        <w:rPr>
          <w:rFonts w:ascii="Times New Roman" w:hAnsi="Times New Roman" w:cs="Times New Roman" w:hint="eastAsia"/>
          <w:sz w:val="24"/>
          <w:szCs w:val="24"/>
        </w:rPr>
        <w:t xml:space="preserve"> and </w:t>
      </w:r>
      <w:r w:rsidR="00B45661" w:rsidRPr="00C45D95">
        <w:rPr>
          <w:rFonts w:ascii="Times New Roman" w:hAnsi="Times New Roman" w:cs="Times New Roman"/>
          <w:sz w:val="24"/>
          <w:szCs w:val="24"/>
        </w:rPr>
        <w:t>GSE152646</w:t>
      </w:r>
      <w:r w:rsidR="00247808" w:rsidRPr="00C45D95">
        <w:rPr>
          <w:rFonts w:ascii="Times New Roman" w:hAnsi="Times New Roman" w:cs="Times New Roman"/>
          <w:sz w:val="24"/>
          <w:szCs w:val="24"/>
        </w:rPr>
        <w:t>.</w:t>
      </w:r>
    </w:p>
    <w:p w:rsidR="00247808" w:rsidRPr="00121EEA" w:rsidRDefault="009F6283" w:rsidP="00FD35D3">
      <w:pPr>
        <w:spacing w:after="0" w:line="480" w:lineRule="auto"/>
        <w:jc w:val="both"/>
        <w:rPr>
          <w:rFonts w:ascii="Times New Roman" w:hAnsi="Times New Roman" w:cs="Times New Roman"/>
          <w:b/>
          <w:sz w:val="24"/>
          <w:szCs w:val="24"/>
        </w:rPr>
      </w:pPr>
      <w:r w:rsidRPr="00121EEA">
        <w:rPr>
          <w:rFonts w:ascii="Times New Roman" w:eastAsia="Times New Roman" w:hAnsi="Times New Roman" w:cs="Times New Roman"/>
          <w:b/>
          <w:sz w:val="24"/>
          <w:szCs w:val="24"/>
        </w:rPr>
        <w:t>Quant</w:t>
      </w:r>
      <w:r w:rsidR="00247808" w:rsidRPr="00121EEA">
        <w:rPr>
          <w:rFonts w:ascii="Times New Roman" w:eastAsia="Times New Roman" w:hAnsi="Times New Roman" w:cs="Times New Roman"/>
          <w:b/>
          <w:sz w:val="24"/>
          <w:szCs w:val="24"/>
        </w:rPr>
        <w:t>itative RT- PCR (qPCR) analysis</w:t>
      </w:r>
    </w:p>
    <w:p w:rsidR="007E79E5" w:rsidRPr="00121EEA" w:rsidRDefault="007E79E5" w:rsidP="007E79E5">
      <w:pPr>
        <w:spacing w:line="480" w:lineRule="auto"/>
        <w:jc w:val="both"/>
        <w:rPr>
          <w:rFonts w:ascii="Times New Roman" w:hAnsi="Times New Roman" w:cs="Times New Roman"/>
          <w:sz w:val="24"/>
          <w:szCs w:val="24"/>
        </w:rPr>
      </w:pPr>
      <w:r w:rsidRPr="00121EEA">
        <w:rPr>
          <w:rFonts w:ascii="Times New Roman" w:hAnsi="Times New Roman" w:cs="Times New Roman"/>
          <w:sz w:val="24"/>
          <w:szCs w:val="24"/>
        </w:rPr>
        <w:t xml:space="preserve">To confirm the </w:t>
      </w:r>
      <w:proofErr w:type="spellStart"/>
      <w:r w:rsidRPr="00121EEA">
        <w:rPr>
          <w:rFonts w:ascii="Times New Roman" w:hAnsi="Times New Roman" w:cs="Times New Roman"/>
          <w:sz w:val="24"/>
          <w:szCs w:val="24"/>
        </w:rPr>
        <w:t>RNAseq</w:t>
      </w:r>
      <w:proofErr w:type="spellEnd"/>
      <w:r w:rsidRPr="00121EEA">
        <w:rPr>
          <w:rFonts w:ascii="Times New Roman" w:hAnsi="Times New Roman" w:cs="Times New Roman"/>
          <w:sz w:val="24"/>
          <w:szCs w:val="24"/>
        </w:rPr>
        <w:t xml:space="preserve"> data, in particularly, those differentially up-regulated genes related to ERK1 and ERK2 cascades, Quantitative RT-PCR</w:t>
      </w:r>
      <w:r w:rsidRPr="00121EEA">
        <w:rPr>
          <w:rFonts w:ascii="Times New Roman" w:hAnsi="Times New Roman" w:cs="Times New Roman" w:hint="eastAsia"/>
          <w:sz w:val="24"/>
          <w:szCs w:val="24"/>
        </w:rPr>
        <w:t xml:space="preserve"> </w:t>
      </w:r>
      <w:r w:rsidRPr="00121EEA">
        <w:rPr>
          <w:rFonts w:ascii="Times New Roman" w:hAnsi="Times New Roman" w:cs="Times New Roman"/>
          <w:sz w:val="24"/>
          <w:szCs w:val="24"/>
        </w:rPr>
        <w:t xml:space="preserve">(qPCR) analysis was performed using the same protocols as we recently described </w:t>
      </w:r>
      <w:r w:rsidR="009044E8" w:rsidRPr="00121EEA">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hAnsi="Times New Roman" w:cs="Times New Roman"/>
          <w:sz w:val="24"/>
          <w:szCs w:val="24"/>
        </w:rPr>
        <w:instrText xml:space="preserve"> ADDIN EN.CITE </w:instrText>
      </w:r>
      <w:r w:rsidR="009044E8">
        <w:rPr>
          <w:rFonts w:ascii="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hAnsi="Times New Roman" w:cs="Times New Roman"/>
          <w:sz w:val="24"/>
          <w:szCs w:val="24"/>
        </w:rPr>
        <w:instrText xml:space="preserve"> ADDIN EN.CITE.DATA </w:instrText>
      </w:r>
      <w:r w:rsidR="009044E8">
        <w:rPr>
          <w:rFonts w:ascii="Times New Roman" w:hAnsi="Times New Roman" w:cs="Times New Roman"/>
          <w:sz w:val="24"/>
          <w:szCs w:val="24"/>
        </w:rPr>
      </w:r>
      <w:r w:rsidR="009044E8">
        <w:rPr>
          <w:rFonts w:ascii="Times New Roman" w:hAnsi="Times New Roman" w:cs="Times New Roman"/>
          <w:sz w:val="24"/>
          <w:szCs w:val="24"/>
        </w:rPr>
        <w:fldChar w:fldCharType="end"/>
      </w:r>
      <w:r w:rsidR="009044E8" w:rsidRPr="00121EEA">
        <w:rPr>
          <w:rFonts w:ascii="Times New Roman" w:hAnsi="Times New Roman" w:cs="Times New Roman"/>
          <w:sz w:val="24"/>
          <w:szCs w:val="24"/>
        </w:rPr>
      </w:r>
      <w:r w:rsidR="009044E8" w:rsidRPr="00121EEA">
        <w:rPr>
          <w:rFonts w:ascii="Times New Roman" w:hAnsi="Times New Roman" w:cs="Times New Roman"/>
          <w:sz w:val="24"/>
          <w:szCs w:val="24"/>
        </w:rPr>
        <w:fldChar w:fldCharType="separate"/>
      </w:r>
      <w:r w:rsidRPr="00121EEA">
        <w:rPr>
          <w:rFonts w:ascii="Times New Roman" w:hAnsi="Times New Roman" w:cs="Times New Roman"/>
          <w:noProof/>
          <w:sz w:val="24"/>
          <w:szCs w:val="24"/>
        </w:rPr>
        <w:t>(</w:t>
      </w:r>
      <w:hyperlink w:anchor="_ENREF_2" w:tooltip="Liu, 2020 #239" w:history="1">
        <w:r w:rsidR="00160031" w:rsidRPr="00121EEA">
          <w:rPr>
            <w:rFonts w:ascii="Times New Roman" w:hAnsi="Times New Roman" w:cs="Times New Roman"/>
            <w:noProof/>
            <w:sz w:val="24"/>
            <w:szCs w:val="24"/>
          </w:rPr>
          <w:t>Liu et al., 2020</w:t>
        </w:r>
      </w:hyperlink>
      <w:r w:rsidRPr="00121EEA">
        <w:rPr>
          <w:rFonts w:ascii="Times New Roman" w:hAnsi="Times New Roman" w:cs="Times New Roman"/>
          <w:noProof/>
          <w:sz w:val="24"/>
          <w:szCs w:val="24"/>
        </w:rPr>
        <w:t>)</w:t>
      </w:r>
      <w:r w:rsidR="009044E8" w:rsidRPr="00121EEA">
        <w:rPr>
          <w:rFonts w:ascii="Times New Roman" w:hAnsi="Times New Roman" w:cs="Times New Roman"/>
          <w:sz w:val="24"/>
          <w:szCs w:val="24"/>
        </w:rPr>
        <w:fldChar w:fldCharType="end"/>
      </w:r>
      <w:r w:rsidRPr="00121EEA">
        <w:rPr>
          <w:rFonts w:ascii="Times New Roman" w:hAnsi="Times New Roman" w:cs="Times New Roman"/>
          <w:sz w:val="24"/>
          <w:szCs w:val="24"/>
        </w:rPr>
        <w:t>. Briefly freshly obtained cervical (c</w:t>
      </w:r>
      <w:r w:rsidR="00DE5BCD" w:rsidRPr="00121EEA">
        <w:rPr>
          <w:rFonts w:ascii="Times New Roman" w:hAnsi="Times New Roman" w:cs="Times New Roman" w:hint="eastAsia"/>
          <w:sz w:val="24"/>
          <w:szCs w:val="24"/>
        </w:rPr>
        <w:t>2</w:t>
      </w:r>
      <w:r w:rsidR="008514A7" w:rsidRPr="00121EEA">
        <w:rPr>
          <w:rFonts w:ascii="Times New Roman" w:hAnsi="Times New Roman" w:cs="Times New Roman"/>
          <w:sz w:val="24"/>
          <w:szCs w:val="24"/>
        </w:rPr>
        <w:t>-c</w:t>
      </w:r>
      <w:r w:rsidR="008514A7" w:rsidRPr="00121EEA">
        <w:rPr>
          <w:rFonts w:ascii="Times New Roman" w:hAnsi="Times New Roman" w:cs="Times New Roman" w:hint="eastAsia"/>
          <w:sz w:val="24"/>
          <w:szCs w:val="24"/>
        </w:rPr>
        <w:t>6</w:t>
      </w:r>
      <w:r w:rsidRPr="00121EEA">
        <w:rPr>
          <w:rFonts w:ascii="Times New Roman" w:hAnsi="Times New Roman" w:cs="Times New Roman"/>
          <w:sz w:val="24"/>
          <w:szCs w:val="24"/>
        </w:rPr>
        <w:t xml:space="preserve">) spinal cord tissues from the SADBE and IMQ chronic itch models were homogenized using </w:t>
      </w:r>
      <w:proofErr w:type="spellStart"/>
      <w:r w:rsidRPr="00121EEA">
        <w:rPr>
          <w:rFonts w:ascii="Times New Roman" w:hAnsi="Times New Roman" w:cs="Times New Roman"/>
          <w:sz w:val="24"/>
          <w:szCs w:val="24"/>
        </w:rPr>
        <w:t>Trizol</w:t>
      </w:r>
      <w:proofErr w:type="spellEnd"/>
      <w:r w:rsidRPr="00121EEA">
        <w:rPr>
          <w:rFonts w:ascii="Times New Roman" w:hAnsi="Times New Roman" w:cs="Times New Roman"/>
          <w:sz w:val="24"/>
          <w:szCs w:val="24"/>
        </w:rPr>
        <w:t xml:space="preserve"> reagent</w:t>
      </w:r>
      <w:r w:rsidRPr="00121EEA">
        <w:rPr>
          <w:rFonts w:ascii="Times New Roman" w:hAnsi="Times New Roman" w:cs="Times New Roman" w:hint="eastAsia"/>
          <w:sz w:val="24"/>
          <w:szCs w:val="24"/>
        </w:rPr>
        <w:t xml:space="preserve"> </w:t>
      </w:r>
      <w:r w:rsidRPr="00121EEA">
        <w:rPr>
          <w:rFonts w:ascii="Times New Roman" w:hAnsi="Times New Roman" w:cs="Times New Roman"/>
          <w:sz w:val="24"/>
          <w:szCs w:val="24"/>
        </w:rPr>
        <w:t>(Cat#</w:t>
      </w:r>
      <w:r w:rsidRPr="00121EEA">
        <w:rPr>
          <w:rFonts w:ascii="Times New Roman" w:hAnsi="Times New Roman" w:cs="Times New Roman" w:hint="eastAsia"/>
          <w:sz w:val="24"/>
          <w:szCs w:val="24"/>
        </w:rPr>
        <w:t>15596026</w:t>
      </w:r>
      <w:r w:rsidRPr="00121EEA">
        <w:rPr>
          <w:rFonts w:ascii="Times New Roman" w:hAnsi="Times New Roman" w:cs="Times New Roman"/>
          <w:sz w:val="24"/>
          <w:szCs w:val="24"/>
        </w:rPr>
        <w:t xml:space="preserve">, Invitrogen). The cDNA was prepared using </w:t>
      </w:r>
      <w:proofErr w:type="spellStart"/>
      <w:r w:rsidRPr="00121EEA">
        <w:rPr>
          <w:rFonts w:ascii="Times New Roman" w:hAnsi="Times New Roman" w:cs="Times New Roman"/>
          <w:sz w:val="24"/>
          <w:szCs w:val="24"/>
        </w:rPr>
        <w:t>PrimeScript</w:t>
      </w:r>
      <w:proofErr w:type="spellEnd"/>
      <w:r w:rsidRPr="00121EEA">
        <w:rPr>
          <w:rFonts w:ascii="Times New Roman" w:hAnsi="Times New Roman" w:cs="Times New Roman"/>
          <w:sz w:val="24"/>
          <w:szCs w:val="24"/>
        </w:rPr>
        <w:t xml:space="preserve"> RT Master Mix (Cat#RR036A, Takara,</w:t>
      </w:r>
      <w:r w:rsidRPr="00121EEA">
        <w:rPr>
          <w:rFonts w:ascii="Times New Roman" w:hAnsi="Times New Roman" w:cs="Times New Roman" w:hint="eastAsia"/>
          <w:sz w:val="24"/>
          <w:szCs w:val="24"/>
        </w:rPr>
        <w:t xml:space="preserve"> </w:t>
      </w:r>
      <w:proofErr w:type="spellStart"/>
      <w:r w:rsidRPr="00121EEA">
        <w:rPr>
          <w:rFonts w:ascii="Times New Roman" w:hAnsi="Times New Roman" w:cs="Times New Roman"/>
          <w:sz w:val="24"/>
          <w:szCs w:val="24"/>
        </w:rPr>
        <w:t>Kusatsu</w:t>
      </w:r>
      <w:proofErr w:type="spellEnd"/>
      <w:r w:rsidRPr="00121EEA">
        <w:rPr>
          <w:rFonts w:ascii="Times New Roman" w:hAnsi="Times New Roman" w:cs="Times New Roman"/>
          <w:sz w:val="24"/>
          <w:szCs w:val="24"/>
        </w:rPr>
        <w:t xml:space="preserve">, Japan) and </w:t>
      </w:r>
      <w:proofErr w:type="spellStart"/>
      <w:r w:rsidRPr="00121EEA">
        <w:rPr>
          <w:rFonts w:ascii="Times New Roman" w:hAnsi="Times New Roman" w:cs="Times New Roman"/>
          <w:sz w:val="24"/>
          <w:szCs w:val="24"/>
        </w:rPr>
        <w:t>q</w:t>
      </w:r>
      <w:r w:rsidRPr="00121EEA">
        <w:rPr>
          <w:rFonts w:ascii="Times New Roman" w:hAnsi="Times New Roman" w:cs="Times New Roman" w:hint="eastAsia"/>
          <w:sz w:val="24"/>
          <w:szCs w:val="24"/>
        </w:rPr>
        <w:t>RT</w:t>
      </w:r>
      <w:proofErr w:type="spellEnd"/>
      <w:r w:rsidRPr="00121EEA">
        <w:rPr>
          <w:rFonts w:ascii="Times New Roman" w:hAnsi="Times New Roman" w:cs="Times New Roman" w:hint="eastAsia"/>
          <w:sz w:val="24"/>
          <w:szCs w:val="24"/>
        </w:rPr>
        <w:t>-</w:t>
      </w:r>
      <w:r w:rsidRPr="00121EEA">
        <w:rPr>
          <w:rFonts w:ascii="Times New Roman" w:hAnsi="Times New Roman" w:cs="Times New Roman"/>
          <w:sz w:val="24"/>
          <w:szCs w:val="24"/>
        </w:rPr>
        <w:t xml:space="preserve">PCR was performed with SYBR Green Fast Master Mix (Cat#A25742, </w:t>
      </w:r>
      <w:proofErr w:type="spellStart"/>
      <w:r w:rsidRPr="00121EEA">
        <w:rPr>
          <w:rFonts w:ascii="Times New Roman" w:hAnsi="Times New Roman" w:cs="Times New Roman"/>
          <w:sz w:val="24"/>
          <w:szCs w:val="24"/>
        </w:rPr>
        <w:t>Thermo</w:t>
      </w:r>
      <w:proofErr w:type="spellEnd"/>
      <w:r w:rsidRPr="00121EEA">
        <w:rPr>
          <w:rFonts w:ascii="Times New Roman" w:hAnsi="Times New Roman" w:cs="Times New Roman"/>
          <w:sz w:val="24"/>
          <w:szCs w:val="24"/>
        </w:rPr>
        <w:t xml:space="preserve"> Fisher). The primer sequences were shown in in Table S1 and all samples were assayed in triplicate.</w:t>
      </w:r>
    </w:p>
    <w:p w:rsidR="00182227" w:rsidRPr="009F6283" w:rsidRDefault="00A47AB1" w:rsidP="00145760">
      <w:pPr>
        <w:spacing w:after="0" w:line="480" w:lineRule="auto"/>
        <w:jc w:val="both"/>
        <w:rPr>
          <w:rFonts w:ascii="Times New Roman" w:hAnsi="Times New Roman" w:cs="Times New Roman"/>
          <w:color w:val="FF0000"/>
          <w:sz w:val="24"/>
          <w:szCs w:val="24"/>
        </w:rPr>
      </w:pPr>
      <w:r w:rsidRPr="007E57DB">
        <w:rPr>
          <w:rFonts w:ascii="Times New Roman" w:eastAsia="Times New Roman" w:hAnsi="Times New Roman" w:cs="Times New Roman"/>
          <w:b/>
          <w:sz w:val="24"/>
          <w:szCs w:val="24"/>
        </w:rPr>
        <w:t>Immunohistochemical</w:t>
      </w:r>
      <w:r w:rsidR="00ED5AEE">
        <w:rPr>
          <w:rFonts w:asciiTheme="minorEastAsia" w:hAnsiTheme="minorEastAsia" w:cs="Times New Roman" w:hint="eastAsia"/>
          <w:b/>
          <w:sz w:val="24"/>
          <w:szCs w:val="24"/>
        </w:rPr>
        <w:t xml:space="preserve"> </w:t>
      </w:r>
      <w:r w:rsidRPr="007E57DB">
        <w:rPr>
          <w:rFonts w:ascii="Times New Roman" w:eastAsia="Times New Roman" w:hAnsi="Times New Roman" w:cs="Times New Roman"/>
          <w:b/>
          <w:sz w:val="24"/>
          <w:szCs w:val="24"/>
        </w:rPr>
        <w:t>staining</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and</w:t>
      </w:r>
      <w:r w:rsidR="00ED5AEE">
        <w:rPr>
          <w:rFonts w:ascii="Times New Roman" w:eastAsia="Times New Roman" w:hAnsi="Times New Roman" w:cs="Times New Roman"/>
          <w:b/>
          <w:sz w:val="24"/>
          <w:szCs w:val="24"/>
        </w:rPr>
        <w:t xml:space="preserve"> </w:t>
      </w:r>
      <w:proofErr w:type="spellStart"/>
      <w:r w:rsidRPr="007E57DB">
        <w:rPr>
          <w:rFonts w:ascii="Times New Roman" w:eastAsia="Times New Roman" w:hAnsi="Times New Roman" w:cs="Times New Roman"/>
          <w:b/>
          <w:sz w:val="24"/>
          <w:szCs w:val="24"/>
        </w:rPr>
        <w:t>RNAscope</w:t>
      </w:r>
      <w:proofErr w:type="spellEnd"/>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i/>
          <w:sz w:val="24"/>
          <w:szCs w:val="24"/>
        </w:rPr>
        <w:t>in</w:t>
      </w:r>
      <w:r w:rsidR="00ED5AEE">
        <w:rPr>
          <w:rFonts w:ascii="Times New Roman" w:eastAsia="Times New Roman" w:hAnsi="Times New Roman" w:cs="Times New Roman"/>
          <w:b/>
          <w:i/>
          <w:sz w:val="24"/>
          <w:szCs w:val="24"/>
        </w:rPr>
        <w:t xml:space="preserve"> </w:t>
      </w:r>
      <w:r w:rsidRPr="007E57DB">
        <w:rPr>
          <w:rFonts w:ascii="Times New Roman" w:eastAsia="Times New Roman" w:hAnsi="Times New Roman" w:cs="Times New Roman"/>
          <w:b/>
          <w:i/>
          <w:sz w:val="24"/>
          <w:szCs w:val="24"/>
        </w:rPr>
        <w:t>situ</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hybridization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(ISH)</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assay</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of</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spinal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cord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tissue</w:t>
      </w:r>
    </w:p>
    <w:p w:rsidR="00A47AB1" w:rsidRPr="007E57DB" w:rsidRDefault="00A47AB1" w:rsidP="00A47AB1">
      <w:pPr>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rPr>
        <w:t>Both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experimental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procedures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imaging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carried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out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similar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previously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described</w:t>
      </w:r>
      <w:r w:rsidR="00ED5AEE">
        <w:rPr>
          <w:rFonts w:ascii="Times New Roman" w:hAnsi="Times New Roman" w:cs="Times New Roman"/>
          <w:sz w:val="24"/>
          <w:szCs w:val="24"/>
        </w:rPr>
        <w:t xml:space="preserve"> </w:t>
      </w:r>
      <w:r w:rsidR="009044E8" w:rsidRPr="007E57DB">
        <w:rPr>
          <w:rFonts w:ascii="Times New Roman" w:eastAsia="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eastAsia="Times New Roman" w:hAnsi="Times New Roman" w:cs="Times New Roman"/>
          <w:sz w:val="24"/>
          <w:szCs w:val="24"/>
        </w:rPr>
        <w:instrText xml:space="preserve"> ADDIN EN.CITE </w:instrText>
      </w:r>
      <w:r w:rsidR="009044E8">
        <w:rPr>
          <w:rFonts w:ascii="Times New Roman" w:eastAsia="Times New Roman" w:hAnsi="Times New Roman" w:cs="Times New Roman"/>
          <w:sz w:val="24"/>
          <w:szCs w:val="24"/>
        </w:rPr>
        <w:fldChar w:fldCharType="begin">
          <w:fldData xml:space="preserve">PEVuZE5vdGU+PENpdGU+PEF1dGhvcj5MaXU8L0F1dGhvcj48WWVhcj4yMDIwPC9ZZWFyPjxSZWNO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PHBhZ2VzPjE4NTYtMTg2NiBlNzwvcGFnZXM+PHZvbHVtZT4xNDA8L3ZvbHVtZT48bnVtYmVyPjk8
L251bWJlcj48ZWRpdGlvbj4yMDIwLzAyLzA4PC9lZGl0aW9uPjxkYXRlcz48eWVhcj4yMDIwPC95
ZWFyPjxwdWItZGF0ZXM+PGRhdGU+RmViIDQ8L2RhdGU+PC9wdWItZGF0ZXM+PC9kYXRlcz48aXNi
bj4xNTIzLTE3NDcgKEVsZWN0cm9uaWMpJiN4RDswMDIyLTIwMlggKExpbmtpbmcpPC9pc2JuPjxh
Y2Nlc3Npb24tbnVtPjMyMDMyNTc3PC9hY2Nlc3Npb24tbnVtPjx1cmxzPjxyZWxhdGVkLXVybHM+
PHVybD5odHRwOi8vd3d3Lm5jYmkubmxtLm5paC5nb3YvcHVibWVkLzMyMDMyNTc3PC91cmw+PC9y
ZWxhdGVkLXVybHM+PC91cmxzPjxlbGVjdHJvbmljLXJlc291cmNlLW51bT4xMC4xMDE2L2ouamlk
LjIwMjAuMDEuMDE2PC9lbGVjdHJvbmljLXJlc291cmNlLW51bT48bGFuZ3VhZ2U+ZW5nPC9sYW5n
dWFnZT48L3JlY29yZD48L0NpdGU+PC9FbmROb3RlPgB=
</w:fldData>
        </w:fldChar>
      </w:r>
      <w:r w:rsidR="00160031">
        <w:rPr>
          <w:rFonts w:ascii="Times New Roman" w:eastAsia="Times New Roman" w:hAnsi="Times New Roman" w:cs="Times New Roman"/>
          <w:sz w:val="24"/>
          <w:szCs w:val="24"/>
        </w:rPr>
        <w:instrText xml:space="preserve"> ADDIN EN.CITE.DATA </w:instrText>
      </w:r>
      <w:r w:rsidR="009044E8">
        <w:rPr>
          <w:rFonts w:ascii="Times New Roman" w:eastAsia="Times New Roman" w:hAnsi="Times New Roman" w:cs="Times New Roman"/>
          <w:sz w:val="24"/>
          <w:szCs w:val="24"/>
        </w:rPr>
      </w:r>
      <w:r w:rsidR="009044E8">
        <w:rPr>
          <w:rFonts w:ascii="Times New Roman" w:eastAsia="Times New Roman" w:hAnsi="Times New Roman" w:cs="Times New Roman"/>
          <w:sz w:val="24"/>
          <w:szCs w:val="24"/>
        </w:rPr>
        <w:fldChar w:fldCharType="end"/>
      </w:r>
      <w:r w:rsidR="009044E8" w:rsidRPr="007E57DB">
        <w:rPr>
          <w:rFonts w:ascii="Times New Roman" w:eastAsia="Times New Roman" w:hAnsi="Times New Roman" w:cs="Times New Roman"/>
          <w:sz w:val="24"/>
          <w:szCs w:val="24"/>
        </w:rPr>
      </w:r>
      <w:r w:rsidR="009044E8" w:rsidRPr="007E57DB">
        <w:rPr>
          <w:rFonts w:ascii="Times New Roman" w:eastAsia="Times New Roman" w:hAnsi="Times New Roman" w:cs="Times New Roman"/>
          <w:sz w:val="24"/>
          <w:szCs w:val="24"/>
        </w:rPr>
        <w:fldChar w:fldCharType="separate"/>
      </w:r>
      <w:r w:rsidRPr="007E57DB">
        <w:rPr>
          <w:rFonts w:ascii="Times New Roman" w:eastAsia="Times New Roman" w:hAnsi="Times New Roman" w:cs="Times New Roman"/>
          <w:noProof/>
          <w:sz w:val="24"/>
          <w:szCs w:val="24"/>
        </w:rPr>
        <w:t>(</w:t>
      </w:r>
      <w:hyperlink w:anchor="_ENREF_2" w:tooltip="Liu, 2020 #239" w:history="1">
        <w:r w:rsidR="00160031" w:rsidRPr="007E57DB">
          <w:rPr>
            <w:rFonts w:ascii="Times New Roman" w:eastAsia="Times New Roman" w:hAnsi="Times New Roman" w:cs="Times New Roman"/>
            <w:noProof/>
            <w:sz w:val="24"/>
            <w:szCs w:val="24"/>
          </w:rPr>
          <w:t>Liu</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et</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al.,</w:t>
        </w:r>
        <w:r w:rsidR="00160031">
          <w:rPr>
            <w:rFonts w:ascii="Times New Roman" w:eastAsia="Times New Roman" w:hAnsi="Times New Roman" w:cs="Times New Roman"/>
            <w:noProof/>
            <w:sz w:val="24"/>
            <w:szCs w:val="24"/>
          </w:rPr>
          <w:t xml:space="preserve"> </w:t>
        </w:r>
        <w:r w:rsidR="00160031" w:rsidRPr="007E57DB">
          <w:rPr>
            <w:rFonts w:ascii="Times New Roman" w:eastAsia="Times New Roman" w:hAnsi="Times New Roman" w:cs="Times New Roman"/>
            <w:noProof/>
            <w:sz w:val="24"/>
            <w:szCs w:val="24"/>
          </w:rPr>
          <w:t>2020</w:t>
        </w:r>
      </w:hyperlink>
      <w:r w:rsidRPr="007E57DB">
        <w:rPr>
          <w:rFonts w:ascii="Times New Roman" w:eastAsia="Times New Roman" w:hAnsi="Times New Roman" w:cs="Times New Roman"/>
          <w:noProof/>
          <w:sz w:val="24"/>
          <w:szCs w:val="24"/>
        </w:rPr>
        <w:t>)</w:t>
      </w:r>
      <w:r w:rsidR="009044E8" w:rsidRPr="007E57DB">
        <w:rPr>
          <w:rFonts w:ascii="Times New Roman" w:eastAsia="Times New Roman" w:hAnsi="Times New Roman" w:cs="Times New Roman"/>
          <w:sz w:val="24"/>
          <w:szCs w:val="24"/>
        </w:rPr>
        <w:fldChar w:fldCharType="end"/>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immunohistochemistry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work,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deeply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anesthetized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intracardially</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perfused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PBS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paraformaldehyde.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tissue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immediately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removed,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further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fixed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overnight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paraformaldehyde,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cryoprotected</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sucrose.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tissues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horizontally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thickness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via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cryostat.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free-floating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washed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PBS-T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PBS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TritonX</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mins</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blocking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solution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donkey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serum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room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temperature.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Next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sections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primary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overnight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washed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PBS-T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mins</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secondary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room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temperature.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anti-CGRP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(1:3000;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AB1971,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Abcam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rabbit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anti-pERK1/2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(1:500;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4370,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Signaling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Technology;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Danvers,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w:t>
      </w:r>
      <w:proofErr w:type="spellStart"/>
      <w:r w:rsidRPr="007E57DB">
        <w:rPr>
          <w:rFonts w:ascii="Times New Roman" w:eastAsia="Times New Roman" w:hAnsi="Times New Roman" w:cs="Times New Roman"/>
          <w:sz w:val="24"/>
          <w:szCs w:val="24"/>
        </w:rPr>
        <w:t>NeuN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(1:500;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MAB377,</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Merck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Millipore,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Temecula,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anti-GFAP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(1:500;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MAB360,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Merck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Millipore);</w:t>
      </w:r>
      <w:r w:rsidR="00ED5AEE">
        <w:rPr>
          <w:rFonts w:ascii="Times New Roman" w:eastAsia="Times New Roman" w:hAnsi="Times New Roman" w:cs="Times New Roman"/>
          <w:sz w:val="24"/>
          <w:szCs w:val="24"/>
        </w:rPr>
        <w:t xml:space="preserve"> </w:t>
      </w:r>
      <w:r w:rsidRPr="007E57DB">
        <w:rPr>
          <w:rFonts w:ascii="Times New Roman" w:hAnsi="Times New Roman" w:cs="Times New Roman"/>
          <w:sz w:val="24"/>
          <w:szCs w:val="24"/>
        </w:rPr>
        <w:t>rat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w:t>
      </w:r>
      <w:r w:rsidRPr="007E57DB">
        <w:rPr>
          <w:rFonts w:ascii="Times New Roman" w:hAnsi="Times New Roman" w:cs="Times New Roman"/>
          <w:sz w:val="24"/>
          <w:szCs w:val="24"/>
        </w:rPr>
        <w:t>cd11b</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Pr="007E57DB">
        <w:rPr>
          <w:rFonts w:ascii="Times New Roman" w:hAnsi="Times New Roman" w:cs="Times New Roman"/>
          <w:sz w:val="24"/>
          <w:szCs w:val="24"/>
        </w:rPr>
        <w:t>2</w:t>
      </w:r>
      <w:r w:rsidRPr="007E57DB">
        <w:rPr>
          <w:rFonts w:ascii="Times New Roman" w:eastAsia="Times New Roman" w:hAnsi="Times New Roman" w:cs="Times New Roman"/>
          <w:sz w:val="24"/>
          <w:szCs w:val="24"/>
        </w:rPr>
        <w:t>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ab8878,</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Abcam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GFP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(1:500;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ab13970,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Abcam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Fluorescein</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isothiocyanate</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(FITC)-conjugated</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isolectin</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Griffonia</w:t>
      </w:r>
      <w:proofErr w:type="spellEnd"/>
      <w:r w:rsidR="00ED5AEE">
        <w:rPr>
          <w:rFonts w:ascii="Times New Roman" w:eastAsia="Times New Roman" w:hAnsi="Times New Roman" w:cs="Times New Roman"/>
          <w:i/>
          <w:sz w:val="24"/>
          <w:szCs w:val="24"/>
        </w:rPr>
        <w:t xml:space="preserve"> </w:t>
      </w:r>
      <w:proofErr w:type="spellStart"/>
      <w:r w:rsidRPr="007E57DB">
        <w:rPr>
          <w:rFonts w:ascii="Times New Roman" w:eastAsia="Times New Roman" w:hAnsi="Times New Roman" w:cs="Times New Roman"/>
          <w:i/>
          <w:sz w:val="24"/>
          <w:szCs w:val="24"/>
        </w:rPr>
        <w:t>simplicifolia</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(IB4,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µg/mL;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I21411,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Secondary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have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goat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anti-rabbit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Alexa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488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A11008,</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goat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Alexa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488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A11001,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goat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anti-rat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Alexa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488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A1100</w:t>
      </w:r>
      <w:r w:rsidRPr="007E57DB">
        <w:rPr>
          <w:rFonts w:ascii="Times New Roman" w:hAnsi="Times New Roman" w:cs="Times New Roman"/>
          <w:sz w:val="24"/>
          <w:szCs w:val="24"/>
        </w:rPr>
        <w:t>6</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hAnsi="Times New Roman" w:cs="Times New Roman"/>
          <w:sz w:val="24"/>
          <w:szCs w:val="24"/>
        </w:rPr>
        <w:t xml:space="preserve"> </w:t>
      </w:r>
      <w:r w:rsidRPr="007E57DB">
        <w:rPr>
          <w:rFonts w:ascii="Times New Roman" w:eastAsia="Times New Roman" w:hAnsi="Times New Roman" w:cs="Times New Roman"/>
          <w:sz w:val="24"/>
          <w:szCs w:val="24"/>
        </w:rPr>
        <w:t>goat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anti-rabbit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Alexa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568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A11011,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goat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Alexa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568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A11004,</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Thermo</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Fisher).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photography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image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performed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Zeiss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LSM880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confocal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microscope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its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system.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Statistical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comparisons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performed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least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three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group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least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cervical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spinal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(c4-6)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sections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each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p>
    <w:p w:rsidR="00A47AB1" w:rsidRPr="00362EE5" w:rsidRDefault="00A47AB1" w:rsidP="00A47AB1">
      <w:pPr>
        <w:spacing w:after="0" w:line="480" w:lineRule="auto"/>
        <w:jc w:val="both"/>
        <w:rPr>
          <w:rFonts w:ascii="Times New Roman" w:hAnsi="Times New Roman" w:cs="Times New Roman"/>
          <w:sz w:val="24"/>
          <w:szCs w:val="24"/>
        </w:rPr>
      </w:pPr>
      <w:proofErr w:type="spellStart"/>
      <w:r w:rsidRPr="007E57DB">
        <w:rPr>
          <w:rFonts w:ascii="Times New Roman" w:hAnsi="Times New Roman" w:cs="Times New Roman"/>
          <w:sz w:val="24"/>
          <w:szCs w:val="24"/>
        </w:rPr>
        <w:t>RNAscope</w:t>
      </w:r>
      <w:proofErr w:type="spellEnd"/>
      <w:r w:rsidR="00ED5AEE">
        <w:rPr>
          <w:rFonts w:ascii="Times New Roman" w:hAnsi="Times New Roman" w:cs="Times New Roman"/>
          <w:sz w:val="24"/>
          <w:szCs w:val="24"/>
        </w:rPr>
        <w:t xml:space="preserve"> </w:t>
      </w:r>
      <w:r w:rsidRPr="007E57DB">
        <w:rPr>
          <w:rFonts w:ascii="Times New Roman" w:hAnsi="Times New Roman" w:cs="Times New Roman"/>
          <w:i/>
          <w:iCs/>
          <w:sz w:val="24"/>
        </w:rPr>
        <w:t>in</w:t>
      </w:r>
      <w:r w:rsidR="00ED5AEE">
        <w:rPr>
          <w:rFonts w:ascii="Times New Roman" w:hAnsi="Times New Roman" w:cs="Times New Roman"/>
          <w:i/>
          <w:iCs/>
          <w:sz w:val="24"/>
        </w:rPr>
        <w:t xml:space="preserve"> </w:t>
      </w:r>
      <w:r w:rsidRPr="007E57DB">
        <w:rPr>
          <w:rFonts w:ascii="Times New Roman" w:hAnsi="Times New Roman" w:cs="Times New Roman"/>
          <w:i/>
          <w:iCs/>
          <w:sz w:val="24"/>
        </w:rPr>
        <w:t>situ</w:t>
      </w:r>
      <w:r w:rsidR="00ED5AEE">
        <w:rPr>
          <w:rFonts w:ascii="Times New Roman" w:hAnsi="Times New Roman" w:cs="Times New Roman"/>
          <w:i/>
          <w:iCs/>
          <w:sz w:val="24"/>
        </w:rPr>
        <w:t xml:space="preserve"> </w:t>
      </w:r>
      <w:r w:rsidRPr="007E57DB">
        <w:rPr>
          <w:rFonts w:ascii="Times New Roman" w:hAnsi="Times New Roman" w:cs="Times New Roman"/>
          <w:sz w:val="24"/>
          <w:szCs w:val="24"/>
        </w:rPr>
        <w:t>hybridization</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was</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performed</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using</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the</w:t>
      </w:r>
      <w:r w:rsidR="00ED5AEE">
        <w:rPr>
          <w:rFonts w:ascii="Times New Roman" w:hAnsi="Times New Roman" w:cs="Times New Roman"/>
          <w:sz w:val="24"/>
          <w:szCs w:val="24"/>
        </w:rPr>
        <w:t xml:space="preserve"> </w:t>
      </w:r>
      <w:proofErr w:type="spellStart"/>
      <w:r w:rsidRPr="007E57DB">
        <w:rPr>
          <w:rFonts w:ascii="Times New Roman" w:hAnsi="Times New Roman" w:cs="Times New Roman"/>
          <w:sz w:val="24"/>
          <w:szCs w:val="24"/>
        </w:rPr>
        <w:t>RNAscope</w:t>
      </w:r>
      <w:proofErr w:type="spellEnd"/>
      <w:r w:rsidR="00ED5AEE">
        <w:rPr>
          <w:rFonts w:ascii="Times New Roman" w:hAnsi="Times New Roman" w:cs="Times New Roman"/>
          <w:sz w:val="24"/>
          <w:szCs w:val="24"/>
        </w:rPr>
        <w:t xml:space="preserve"> </w:t>
      </w:r>
      <w:r w:rsidRPr="007E57DB">
        <w:rPr>
          <w:rFonts w:ascii="Times New Roman" w:hAnsi="Times New Roman" w:cs="Times New Roman"/>
          <w:sz w:val="24"/>
          <w:szCs w:val="24"/>
        </w:rPr>
        <w:t>fluorescent</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multiplex</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kit</w:t>
      </w:r>
      <w:r w:rsidRPr="007E57DB">
        <w:rPr>
          <w:rFonts w:ascii="Times New Roman" w:hAnsi="Times New Roman" w:cs="Times New Roman"/>
        </w:rPr>
        <w:br/>
      </w:r>
      <w:r w:rsidRPr="007E57DB">
        <w:rPr>
          <w:rFonts w:ascii="Times New Roman" w:hAnsi="Times New Roman" w:cs="Times New Roman"/>
          <w:sz w:val="24"/>
          <w:szCs w:val="24"/>
        </w:rPr>
        <w:t>(ACD</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Cat#320850)</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according</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to</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the</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manufacturer’s</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instructions.</w:t>
      </w:r>
      <w:r w:rsidR="00ED5AEE">
        <w:rPr>
          <w:rFonts w:ascii="Times New Roman" w:hAnsi="Times New Roman" w:cs="Times New Roman"/>
          <w:sz w:val="24"/>
          <w:szCs w:val="24"/>
        </w:rPr>
        <w:t xml:space="preserve"> </w:t>
      </w:r>
      <w:r w:rsidRPr="007E57DB">
        <w:rPr>
          <w:rFonts w:ascii="Times New Roman" w:eastAsia="Times New Roman" w:hAnsi="Times New Roman" w:cs="Times New Roman"/>
          <w:sz w:val="24"/>
          <w:szCs w:val="24"/>
        </w:rPr>
        <w:t>Probes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consisting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ZZ</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oligonucleotides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obtained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Advanced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Diagnostics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Grpr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317871),</w:t>
      </w:r>
      <w:r w:rsidR="00ED5AEE">
        <w:rPr>
          <w:rFonts w:ascii="Times New Roman" w:eastAsia="Times New Roman" w:hAnsi="Times New Roman" w:cs="Times New Roman"/>
          <w:sz w:val="24"/>
          <w:szCs w:val="24"/>
        </w:rPr>
        <w:t xml:space="preserve"> </w:t>
      </w:r>
      <w:r w:rsidRPr="007E57DB">
        <w:rPr>
          <w:rFonts w:ascii="Times New Roman" w:eastAsia="SimSun" w:hAnsi="Times New Roman" w:cs="Times New Roman"/>
          <w:i/>
          <w:sz w:val="24"/>
          <w:szCs w:val="24"/>
        </w:rPr>
        <w:t>Npr1</w:t>
      </w:r>
      <w:r w:rsidR="00ED5AEE">
        <w:rPr>
          <w:rFonts w:ascii="Times New Roman" w:eastAsia="SimSun" w:hAnsi="Times New Roman" w:cs="Times New Roman"/>
          <w:sz w:val="24"/>
          <w:szCs w:val="24"/>
        </w:rPr>
        <w:t xml:space="preserve"> </w:t>
      </w:r>
      <w:r w:rsidRPr="007E57DB">
        <w:rPr>
          <w:rFonts w:ascii="Times New Roman" w:eastAsia="SimSun" w:hAnsi="Times New Roman" w:cs="Times New Roman"/>
          <w:sz w:val="24"/>
          <w:szCs w:val="24"/>
        </w:rPr>
        <w:t>(Cat</w:t>
      </w:r>
      <w:r w:rsidR="00ED5AEE">
        <w:rPr>
          <w:rFonts w:ascii="Times New Roman" w:eastAsia="SimSun" w:hAnsi="Times New Roman" w:cs="Times New Roman"/>
          <w:sz w:val="24"/>
          <w:szCs w:val="24"/>
        </w:rPr>
        <w:t xml:space="preserve"> </w:t>
      </w:r>
      <w:r w:rsidRPr="007E57DB">
        <w:rPr>
          <w:rFonts w:ascii="Times New Roman" w:eastAsia="SimSun" w:hAnsi="Times New Roman" w:cs="Times New Roman"/>
          <w:sz w:val="24"/>
          <w:szCs w:val="24"/>
        </w:rPr>
        <w:t>No.</w:t>
      </w:r>
      <w:r w:rsidR="00ED5AEE">
        <w:rPr>
          <w:rFonts w:ascii="Times New Roman" w:eastAsia="SimSun" w:hAnsi="Times New Roman" w:cs="Times New Roman"/>
          <w:sz w:val="24"/>
          <w:szCs w:val="24"/>
        </w:rPr>
        <w:t xml:space="preserve"> </w:t>
      </w:r>
      <w:r w:rsidRPr="007E57DB">
        <w:rPr>
          <w:rFonts w:ascii="Times New Roman" w:eastAsia="SimSun" w:hAnsi="Times New Roman" w:cs="Times New Roman"/>
          <w:sz w:val="24"/>
          <w:szCs w:val="24"/>
        </w:rPr>
        <w:t>484531),</w:t>
      </w:r>
      <w:r w:rsidR="00ED5AEE">
        <w:rPr>
          <w:rFonts w:ascii="Times New Roman" w:eastAsia="SimSun" w:hAnsi="Times New Roman" w:cs="Times New Roman"/>
          <w:sz w:val="24"/>
          <w:szCs w:val="24"/>
        </w:rPr>
        <w:t xml:space="preserve"> </w:t>
      </w:r>
      <w:proofErr w:type="spellStart"/>
      <w:r w:rsidRPr="007E57DB">
        <w:rPr>
          <w:rFonts w:ascii="Times New Roman" w:eastAsia="Times New Roman" w:hAnsi="Times New Roman" w:cs="Times New Roman"/>
          <w:i/>
          <w:sz w:val="24"/>
          <w:szCs w:val="24"/>
        </w:rPr>
        <w:t>Nmbr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406461),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Sstr2</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437681),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Pdyn</w:t>
      </w:r>
      <w:proofErr w:type="spellEnd"/>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318771),</w:t>
      </w:r>
      <w:r w:rsidR="00ED5AEE">
        <w:rPr>
          <w:rFonts w:ascii="Times New Roman" w:hAnsi="Times New Roman" w:cs="Times New Roman"/>
          <w:sz w:val="24"/>
          <w:szCs w:val="24"/>
        </w:rPr>
        <w:t xml:space="preserve"> </w:t>
      </w:r>
      <w:r w:rsidRPr="007E57DB">
        <w:rPr>
          <w:rFonts w:ascii="Times New Roman" w:eastAsia="Times New Roman" w:hAnsi="Times New Roman" w:cs="Times New Roman"/>
          <w:i/>
          <w:sz w:val="24"/>
          <w:szCs w:val="24"/>
        </w:rPr>
        <w:t>Vglut2</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i/>
          <w:sz w:val="24"/>
          <w:szCs w:val="24"/>
        </w:rPr>
        <w:t>Slc17a6</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319171),</w:t>
      </w:r>
      <w:r w:rsidR="00ED5AEE">
        <w:rPr>
          <w:rFonts w:ascii="Times New Roman" w:eastAsia="Times New Roman" w:hAnsi="Times New Roman" w:cs="Times New Roman"/>
          <w:i/>
          <w:sz w:val="24"/>
          <w:szCs w:val="24"/>
        </w:rPr>
        <w:t xml:space="preserve"> </w:t>
      </w:r>
      <w:proofErr w:type="spellStart"/>
      <w:r w:rsidRPr="007E57DB">
        <w:rPr>
          <w:rFonts w:ascii="Times New Roman" w:eastAsia="Times New Roman" w:hAnsi="Times New Roman" w:cs="Times New Roman"/>
          <w:i/>
          <w:sz w:val="24"/>
          <w:szCs w:val="24"/>
        </w:rPr>
        <w:t>Vgat</w:t>
      </w:r>
      <w:proofErr w:type="spellEnd"/>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w:t>
      </w:r>
      <w:r w:rsidRPr="007E57DB">
        <w:rPr>
          <w:rFonts w:ascii="Times New Roman" w:eastAsia="Times New Roman" w:hAnsi="Times New Roman" w:cs="Times New Roman"/>
          <w:i/>
          <w:sz w:val="24"/>
          <w:szCs w:val="24"/>
        </w:rPr>
        <w:t>Slc32a1</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319191),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317861),</w:t>
      </w:r>
      <w:r w:rsidR="00ED5AEE">
        <w:rPr>
          <w:rFonts w:ascii="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Nppb</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425021,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Sst</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404631),</w:t>
      </w:r>
      <w:r w:rsidR="00ED5AEE">
        <w:rPr>
          <w:rFonts w:ascii="Times New Roman" w:eastAsia="Times New Roman" w:hAnsi="Times New Roman" w:cs="Times New Roman"/>
          <w:i/>
          <w:sz w:val="24"/>
          <w:szCs w:val="24"/>
        </w:rPr>
        <w:t xml:space="preserve"> </w:t>
      </w:r>
      <w:proofErr w:type="spellStart"/>
      <w:r w:rsidRPr="007E57DB">
        <w:rPr>
          <w:rFonts w:ascii="Times New Roman" w:eastAsia="Times New Roman" w:hAnsi="Times New Roman" w:cs="Times New Roman"/>
          <w:i/>
          <w:sz w:val="24"/>
          <w:szCs w:val="24"/>
        </w:rPr>
        <w:t>Nmb</w:t>
      </w:r>
      <w:proofErr w:type="spellEnd"/>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459931),</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Mrgpra3</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502041),</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i/>
          <w:sz w:val="24"/>
          <w:szCs w:val="24"/>
        </w:rPr>
        <w:t>Trpv1</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313331),</w:t>
      </w:r>
      <w:r w:rsidR="00ED5AEE">
        <w:rPr>
          <w:rFonts w:ascii="Times New Roman" w:hAnsi="Times New Roman" w:cs="Times New Roman"/>
          <w:sz w:val="24"/>
          <w:szCs w:val="24"/>
        </w:rPr>
        <w:t xml:space="preserve"> </w:t>
      </w:r>
      <w:r w:rsidRPr="007E57DB">
        <w:rPr>
          <w:rFonts w:ascii="Times New Roman" w:eastAsia="Times New Roman" w:hAnsi="Times New Roman" w:cs="Times New Roman"/>
          <w:i/>
          <w:sz w:val="24"/>
          <w:szCs w:val="24"/>
        </w:rPr>
        <w:t>Hrh1</w:t>
      </w:r>
      <w:r w:rsidR="00ED5AEE">
        <w:rPr>
          <w:rFonts w:ascii="Times New Roman" w:eastAsia="Times New Roman" w:hAnsi="Times New Roman" w:cs="Times New Roman"/>
          <w:i/>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318771).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Slides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counterstained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DAPI</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coverslips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mounted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Fluoromount</w:t>
      </w:r>
      <w:proofErr w:type="spellEnd"/>
      <w:r w:rsidRPr="007E57DB">
        <w:rPr>
          <w:rFonts w:ascii="Times New Roman" w:eastAsia="Times New Roman" w:hAnsi="Times New Roman" w:cs="Times New Roman"/>
          <w:sz w:val="24"/>
          <w:szCs w:val="24"/>
        </w:rPr>
        <w:t>-G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(Southern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Biotech).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sections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imaged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Zeiss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LSM880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confocal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microscope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three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channels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20X</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objective.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considered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positive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three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punctate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dots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nucleus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cytoplasm.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co-localization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studies,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dots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associated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single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DAPI</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stained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nucleus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counted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co-positive.</w:t>
      </w:r>
    </w:p>
    <w:p w:rsidR="00A47AB1" w:rsidRPr="007E57DB" w:rsidRDefault="00A47AB1" w:rsidP="00A47AB1">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rPr>
        <w:t>HEK293T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cell</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culture</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and</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transfection</w:t>
      </w:r>
    </w:p>
    <w:p w:rsidR="00A47AB1" w:rsidRPr="007E57DB" w:rsidRDefault="00A47AB1" w:rsidP="00A47AB1">
      <w:pPr>
        <w:spacing w:after="0" w:line="480" w:lineRule="auto"/>
        <w:jc w:val="both"/>
        <w:rPr>
          <w:rFonts w:ascii="Times New Roman" w:eastAsia="Times New Roman" w:hAnsi="Times New Roman" w:cs="Times New Roman"/>
          <w:sz w:val="24"/>
          <w:szCs w:val="24"/>
        </w:rPr>
      </w:pPr>
      <w:r w:rsidRPr="007E57DB">
        <w:rPr>
          <w:rFonts w:ascii="Times New Roman" w:eastAsia="Times New Roman" w:hAnsi="Times New Roman" w:cs="Times New Roman"/>
          <w:sz w:val="24"/>
          <w:szCs w:val="24"/>
        </w:rPr>
        <w:t>Human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embryonic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kidney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(HEK293T;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ATCC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CRL-11268)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purchased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ATCC.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grown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monolayer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maintained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DMEM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(Life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Technologies,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Carlsbad,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FBS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(Life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Technologies),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100</w:t>
      </w:r>
      <w:r w:rsidR="00ED5AEE">
        <w:rPr>
          <w:rFonts w:ascii="Times New Roman" w:eastAsia="Times New Roman" w:hAnsi="Times New Roman" w:cs="Times New Roman"/>
          <w:sz w:val="24"/>
          <w:szCs w:val="24"/>
        </w:rPr>
        <w:t xml:space="preserve"> </w:t>
      </w:r>
      <w:proofErr w:type="gramStart"/>
      <w:r w:rsidRPr="007E57DB">
        <w:rPr>
          <w:rFonts w:ascii="Times New Roman" w:eastAsia="Times New Roman" w:hAnsi="Times New Roman" w:cs="Times New Roman"/>
          <w:sz w:val="24"/>
          <w:szCs w:val="24"/>
        </w:rPr>
        <w:t>units</w:t>
      </w:r>
      <w:proofErr w:type="gramEnd"/>
      <w:r w:rsidRPr="007E57DB">
        <w:rPr>
          <w:rFonts w:ascii="Times New Roman" w:eastAsia="Times New Roman" w:hAnsi="Times New Roman" w:cs="Times New Roman"/>
          <w:sz w:val="24"/>
          <w:szCs w:val="24"/>
        </w:rPr>
        <w:t>/ml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penicillin,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100 </w:t>
      </w:r>
      <w:proofErr w:type="spellStart"/>
      <w:r w:rsidRPr="007E57DB">
        <w:rPr>
          <w:rFonts w:ascii="Times New Roman" w:eastAsia="Times New Roman" w:hAnsi="Times New Roman" w:cs="Times New Roman"/>
          <w:sz w:val="24"/>
          <w:szCs w:val="24"/>
        </w:rPr>
        <w:t>μg</w:t>
      </w:r>
      <w:proofErr w:type="spellEnd"/>
      <w:r w:rsidRPr="007E57DB">
        <w:rPr>
          <w:rFonts w:ascii="Times New Roman" w:eastAsia="Times New Roman" w:hAnsi="Times New Roman" w:cs="Times New Roman"/>
          <w:sz w:val="24"/>
          <w:szCs w:val="24"/>
        </w:rPr>
        <w:t>/ml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streptomycin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humidified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37 °C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CO2.</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cDNAs</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Grpr</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Npr1</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i/>
          <w:sz w:val="24"/>
          <w:szCs w:val="24"/>
        </w:rPr>
        <w:t>sst2a</w:t>
      </w:r>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mouse</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i/>
          <w:sz w:val="24"/>
          <w:szCs w:val="24"/>
        </w:rPr>
        <w:t>Nmbr</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cloned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plasmid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vector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pcDNA3.1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transiently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HEK293T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48 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using</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Lipofectamine</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(Invitrogen,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Carlsbad,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convenience,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referred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NPR</w:t>
      </w:r>
      <w:r w:rsidR="005D6A0F">
        <w:rPr>
          <w:rFonts w:ascii="Times New Roman" w:hAnsi="Times New Roman" w:cs="Times New Roman" w:hint="eastAsia"/>
          <w:sz w:val="24"/>
          <w:szCs w:val="24"/>
        </w:rPr>
        <w:t>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sst</w:t>
      </w:r>
      <w:r w:rsidRPr="007E57DB">
        <w:rPr>
          <w:rFonts w:ascii="Times New Roman" w:eastAsia="Times New Roman" w:hAnsi="Times New Roman" w:cs="Times New Roman"/>
          <w:sz w:val="24"/>
          <w:szCs w:val="24"/>
          <w:vertAlign w:val="subscript"/>
        </w:rPr>
        <w:t>2A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respectively.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HEK293T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pcDNA3.1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vector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control.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after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rinsed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PBS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three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times.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2000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nM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37°C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minutes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Western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121EEA">
        <w:rPr>
          <w:rFonts w:ascii="Times New Roman" w:eastAsia="Times New Roman" w:hAnsi="Times New Roman" w:cs="Times New Roman"/>
          <w:sz w:val="24"/>
          <w:szCs w:val="24"/>
        </w:rPr>
        <w:t>GRP</w:t>
      </w:r>
      <w:r w:rsidR="00ED5AEE" w:rsidRPr="00121EEA">
        <w:rPr>
          <w:rFonts w:ascii="Times New Roman" w:eastAsia="Times New Roman" w:hAnsi="Times New Roman" w:cs="Times New Roman"/>
          <w:sz w:val="24"/>
          <w:szCs w:val="24"/>
        </w:rPr>
        <w:t xml:space="preserve"> </w:t>
      </w:r>
      <w:r w:rsidRPr="00121EEA">
        <w:rPr>
          <w:rFonts w:ascii="Times New Roman" w:eastAsia="Times New Roman" w:hAnsi="Times New Roman" w:cs="Times New Roman"/>
          <w:sz w:val="24"/>
          <w:szCs w:val="24"/>
        </w:rPr>
        <w:t>time-</w:t>
      </w:r>
      <w:r w:rsidR="00CF1468" w:rsidRPr="00121EEA">
        <w:rPr>
          <w:rFonts w:ascii="Times New Roman" w:eastAsia="Times New Roman" w:hAnsi="Times New Roman" w:cs="Times New Roman"/>
          <w:sz w:val="24"/>
          <w:szCs w:val="24"/>
        </w:rPr>
        <w:t>concentration</w:t>
      </w:r>
      <w:r w:rsidR="00ED5AEE" w:rsidRPr="00121EEA">
        <w:rPr>
          <w:rFonts w:ascii="Times New Roman" w:eastAsia="Times New Roman" w:hAnsi="Times New Roman" w:cs="Times New Roman"/>
          <w:sz w:val="24"/>
          <w:szCs w:val="24"/>
        </w:rPr>
        <w:t xml:space="preserve"> </w:t>
      </w:r>
      <w:r w:rsidRPr="00121EEA">
        <w:rPr>
          <w:rFonts w:ascii="Times New Roman" w:eastAsia="Times New Roman" w:hAnsi="Times New Roman" w:cs="Times New Roman"/>
          <w:sz w:val="24"/>
          <w:szCs w:val="24"/>
        </w:rPr>
        <w:t>e</w:t>
      </w:r>
      <w:r w:rsidRPr="007E57DB">
        <w:rPr>
          <w:rFonts w:ascii="Times New Roman" w:eastAsia="Times New Roman" w:hAnsi="Times New Roman" w:cs="Times New Roman"/>
          <w:sz w:val="24"/>
          <w:szCs w:val="24"/>
        </w:rPr>
        <w:t>ffect.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study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effect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activation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different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signaling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pathways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treated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Pr="007E57DB">
        <w:rPr>
          <w:rFonts w:ascii="Times New Roman" w:hAnsi="Times New Roman" w:cs="Times New Roman"/>
          <w:sz w:val="24"/>
          <w:szCs w:val="24"/>
        </w:rPr>
        <w:t>,</w:t>
      </w:r>
      <w:r w:rsidR="00ED5AEE">
        <w:rPr>
          <w:rFonts w:ascii="Times New Roman" w:hAnsi="Times New Roman" w:cs="Times New Roman"/>
          <w:sz w:val="24"/>
          <w:szCs w:val="24"/>
        </w:rPr>
        <w:t xml:space="preserve"> </w:t>
      </w:r>
      <w:r w:rsidRPr="007E57DB">
        <w:rPr>
          <w:rFonts w:ascii="Times New Roman" w:hAnsi="Times New Roman" w:cs="Times New Roman"/>
          <w:sz w:val="24"/>
          <w:szCs w:val="24"/>
        </w:rPr>
        <w:t>30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minutes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Western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Similarly,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study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effect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octreotide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activation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different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signaling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pathways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NPR</w:t>
      </w:r>
      <w:r w:rsidR="005D6A0F">
        <w:rPr>
          <w:rFonts w:ascii="Times New Roman" w:hAnsi="Times New Roman" w:cs="Times New Roman" w:hint="eastAsia"/>
          <w:sz w:val="24"/>
          <w:szCs w:val="24"/>
        </w:rPr>
        <w:t>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sst</w:t>
      </w:r>
      <w:r w:rsidRPr="007E57DB">
        <w:rPr>
          <w:rFonts w:ascii="Times New Roman" w:eastAsia="Times New Roman" w:hAnsi="Times New Roman" w:cs="Times New Roman"/>
          <w:sz w:val="24"/>
          <w:szCs w:val="24"/>
          <w:vertAlign w:val="subscript"/>
        </w:rPr>
        <w:t>2A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NPR</w:t>
      </w:r>
      <w:r w:rsidR="005D6A0F">
        <w:rPr>
          <w:rFonts w:ascii="Times New Roman" w:hAnsi="Times New Roman" w:cs="Times New Roman" w:hint="eastAsia"/>
          <w:sz w:val="24"/>
          <w:szCs w:val="24"/>
        </w:rPr>
        <w:t>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sst</w:t>
      </w:r>
      <w:r w:rsidRPr="007E57DB">
        <w:rPr>
          <w:rFonts w:ascii="Times New Roman" w:eastAsia="Times New Roman" w:hAnsi="Times New Roman" w:cs="Times New Roman"/>
          <w:sz w:val="24"/>
          <w:szCs w:val="24"/>
          <w:vertAlign w:val="subscript"/>
        </w:rPr>
        <w:t>2A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octreotide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Pr="007E57DB">
        <w:rPr>
          <w:rFonts w:ascii="Times New Roman" w:eastAsia="Times New Roman" w:hAnsi="Times New Roman" w:cs="Times New Roman"/>
          <w:sz w:val="24"/>
          <w:szCs w:val="24"/>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minutes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Western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confirm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specificity,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four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transfected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lines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incubated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inhibitor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U0126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0.4,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μM</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respectively)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hours,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treatment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their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agonists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BNP,</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Octreotide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GRPR-HEK,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NPR</w:t>
      </w:r>
      <w:r w:rsidR="005D6A0F">
        <w:rPr>
          <w:rFonts w:ascii="Times New Roman" w:hAnsi="Times New Roman" w:cs="Times New Roman" w:hint="eastAsia"/>
          <w:sz w:val="24"/>
          <w:szCs w:val="24"/>
        </w:rPr>
        <w:t>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sst</w:t>
      </w:r>
      <w:r w:rsidRPr="007E57DB">
        <w:rPr>
          <w:rFonts w:ascii="Times New Roman" w:eastAsia="Times New Roman" w:hAnsi="Times New Roman" w:cs="Times New Roman"/>
          <w:sz w:val="24"/>
          <w:szCs w:val="24"/>
          <w:vertAlign w:val="subscript"/>
        </w:rPr>
        <w:t>2A</w:t>
      </w:r>
      <w:r w:rsidRPr="007E57DB">
        <w:rPr>
          <w:rFonts w:ascii="Times New Roman" w:eastAsia="Times New Roman" w:hAnsi="Times New Roman" w:cs="Times New Roman"/>
          <w:sz w:val="24"/>
          <w:szCs w:val="24"/>
        </w:rPr>
        <w:t>-HEK,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NMBR-HEK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respectively)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37°C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minutes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Western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p>
    <w:p w:rsidR="00A47AB1" w:rsidRPr="007E57DB" w:rsidRDefault="00A47AB1" w:rsidP="00A47AB1">
      <w:pPr>
        <w:spacing w:after="0" w:line="480" w:lineRule="auto"/>
        <w:jc w:val="both"/>
        <w:rPr>
          <w:rFonts w:ascii="Times New Roman" w:eastAsia="Times New Roman" w:hAnsi="Times New Roman" w:cs="Times New Roman"/>
          <w:b/>
          <w:sz w:val="24"/>
          <w:szCs w:val="24"/>
        </w:rPr>
      </w:pPr>
      <w:r w:rsidRPr="007E57DB">
        <w:rPr>
          <w:rFonts w:ascii="Times New Roman" w:eastAsia="Times New Roman" w:hAnsi="Times New Roman" w:cs="Times New Roman"/>
          <w:b/>
          <w:sz w:val="24"/>
          <w:szCs w:val="24"/>
        </w:rPr>
        <w:t>Western</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blot</w:t>
      </w:r>
      <w:r w:rsidR="00ED5AEE">
        <w:rPr>
          <w:rFonts w:ascii="Times New Roman" w:eastAsia="Times New Roman" w:hAnsi="Times New Roman" w:cs="Times New Roman"/>
          <w:b/>
          <w:sz w:val="24"/>
          <w:szCs w:val="24"/>
        </w:rPr>
        <w:t xml:space="preserve"> </w:t>
      </w:r>
      <w:r w:rsidRPr="007E57DB">
        <w:rPr>
          <w:rFonts w:ascii="Times New Roman" w:eastAsia="Times New Roman" w:hAnsi="Times New Roman" w:cs="Times New Roman"/>
          <w:b/>
          <w:sz w:val="24"/>
          <w:szCs w:val="24"/>
        </w:rPr>
        <w:t>analysis</w:t>
      </w:r>
    </w:p>
    <w:p w:rsidR="00A47AB1" w:rsidRPr="007E57DB" w:rsidRDefault="00A47AB1" w:rsidP="00A47AB1">
      <w:pPr>
        <w:spacing w:after="0" w:line="480" w:lineRule="auto"/>
        <w:jc w:val="both"/>
        <w:rPr>
          <w:rFonts w:ascii="Times New Roman" w:eastAsia="Times New Roman" w:hAnsi="Times New Roman" w:cs="Times New Roman"/>
          <w:sz w:val="24"/>
          <w:szCs w:val="24"/>
          <w:shd w:val="clear" w:color="auto" w:fill="FFFFFF"/>
        </w:rPr>
      </w:pP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western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analysis,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were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harvested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lysed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lysis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solution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protease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inhibitor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cocktail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11873580001,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Roche,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Branford,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Separation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μg</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total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protein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done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SDS-polyacrylamide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gels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transferred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to</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PVDF</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membrane.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membrane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was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blocked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Tris</w:t>
      </w:r>
      <w:proofErr w:type="spellEnd"/>
      <w:r w:rsidRPr="007E57DB">
        <w:rPr>
          <w:rFonts w:ascii="Times New Roman" w:eastAsia="Times New Roman" w:hAnsi="Times New Roman" w:cs="Times New Roman"/>
          <w:sz w:val="24"/>
          <w:szCs w:val="24"/>
        </w:rPr>
        <w:t>-buffered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saline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plus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Tween-20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(TBST)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containing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bovine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serum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albumin,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followed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by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immunoblotted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primary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antibodies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from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Cell</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Signaling</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Technology,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Danvers,</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diluted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in</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1:3000</w:t>
      </w:r>
      <w:r w:rsidRPr="007E57DB">
        <w:rPr>
          <w:rFonts w:ascii="Times New Roman" w:eastAsia="Times New Roman" w:hAnsi="Times New Roman" w:cs="Times New Roman"/>
          <w:sz w:val="24"/>
          <w:szCs w:val="24"/>
          <w:shd w:val="clear" w:color="auto" w:fill="FFFFFF"/>
        </w:rPr>
        <w: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phospho-p44/42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MAPK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(Thr202/Tyr204)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4370),</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ERK1/2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4696),</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phospho-Akt</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(Ser473)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4060),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Akt</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4685),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phospho-p38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(Thr180/Tyr182)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4511),</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p38</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8690),</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phospho</w:t>
      </w:r>
      <w:proofErr w:type="spellEnd"/>
      <w:r w:rsidRPr="007E57DB">
        <w:rPr>
          <w:rFonts w:ascii="Times New Roman" w:eastAsia="Times New Roman" w:hAnsi="Times New Roman" w:cs="Times New Roman"/>
          <w:sz w:val="24"/>
          <w:szCs w:val="24"/>
        </w:rPr>
        <w:t>-SAPK/JNK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(Thr183/Tyr185)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9255),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JNK</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9252),</w:t>
      </w:r>
      <w:r w:rsidR="00ED5AEE">
        <w:rPr>
          <w:rFonts w:ascii="Times New Roman" w:eastAsia="Times New Roman" w:hAnsi="Times New Roman" w:cs="Times New Roman"/>
          <w:sz w:val="24"/>
          <w:szCs w:val="24"/>
        </w:rPr>
        <w:t xml:space="preserve"> </w:t>
      </w:r>
      <w:proofErr w:type="spellStart"/>
      <w:r w:rsidRPr="007E57DB">
        <w:rPr>
          <w:rFonts w:ascii="Times New Roman" w:eastAsia="Times New Roman" w:hAnsi="Times New Roman" w:cs="Times New Roman"/>
          <w:sz w:val="24"/>
          <w:szCs w:val="24"/>
        </w:rPr>
        <w:t>phospho</w:t>
      </w:r>
      <w:proofErr w:type="spellEnd"/>
      <w:r w:rsidRPr="007E57DB">
        <w:rPr>
          <w:rFonts w:ascii="Times New Roman" w:eastAsia="Times New Roman" w:hAnsi="Times New Roman" w:cs="Times New Roman"/>
          <w:sz w:val="24"/>
          <w:szCs w:val="24"/>
        </w:rPr>
        <w:t>-NF-</w:t>
      </w:r>
      <w:proofErr w:type="spellStart"/>
      <w:r w:rsidRPr="007E57DB">
        <w:rPr>
          <w:rFonts w:ascii="Times New Roman" w:eastAsia="Times New Roman" w:hAnsi="Times New Roman" w:cs="Times New Roman"/>
          <w:sz w:val="24"/>
          <w:szCs w:val="24"/>
        </w:rPr>
        <w:t>κB</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p65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(Ser536)</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3033),</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NF-</w:t>
      </w:r>
      <w:proofErr w:type="spellStart"/>
      <w:r w:rsidRPr="007E57DB">
        <w:rPr>
          <w:rFonts w:ascii="Times New Roman" w:eastAsia="Times New Roman" w:hAnsi="Times New Roman" w:cs="Times New Roman"/>
          <w:sz w:val="24"/>
          <w:szCs w:val="24"/>
        </w:rPr>
        <w:t>κB</w:t>
      </w:r>
      <w:proofErr w:type="spellEnd"/>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p65(Cat#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8242)</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GAPDH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(Cat#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5174)</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overnight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4°C,</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with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the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HRP-conjugated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secondary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antibody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for</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1.5</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h</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at</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room</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temperature,</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and</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finally</w:t>
      </w:r>
      <w:r w:rsidR="00ED5AEE">
        <w:rPr>
          <w:rFonts w:ascii="Times New Roman" w:eastAsia="Times New Roman" w:hAnsi="Times New Roman" w:cs="Times New Roman"/>
          <w:sz w:val="24"/>
          <w:szCs w:val="24"/>
        </w:rPr>
        <w:t xml:space="preserve"> </w:t>
      </w:r>
      <w:r w:rsidRPr="007E57DB">
        <w:rPr>
          <w:rFonts w:ascii="Times New Roman" w:eastAsia="Times New Roman" w:hAnsi="Times New Roman" w:cs="Times New Roman"/>
          <w:sz w:val="24"/>
          <w:szCs w:val="24"/>
        </w:rPr>
        <w:t>t</w:t>
      </w:r>
      <w:r w:rsidRPr="007E57DB">
        <w:rPr>
          <w:rFonts w:ascii="Times New Roman" w:eastAsia="Times New Roman" w:hAnsi="Times New Roman" w:cs="Times New Roman"/>
          <w:sz w:val="24"/>
          <w:szCs w:val="24"/>
          <w:shd w:val="clear" w:color="auto" w:fill="FFFFFF"/>
        </w:rPr>
        <w:t>he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specific</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proteins</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were</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detected</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by</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an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enhanced</w:t>
      </w:r>
      <w:r w:rsidR="00ED5AEE">
        <w:rPr>
          <w:rFonts w:ascii="Times New Roman" w:eastAsia="Times New Roman" w:hAnsi="Times New Roman" w:cs="Times New Roman"/>
          <w:sz w:val="24"/>
          <w:szCs w:val="24"/>
          <w:shd w:val="clear" w:color="auto" w:fill="FFFFFF"/>
        </w:rPr>
        <w:t xml:space="preserve"> </w:t>
      </w:r>
      <w:proofErr w:type="spellStart"/>
      <w:r w:rsidRPr="007E57DB">
        <w:rPr>
          <w:rFonts w:ascii="Times New Roman" w:eastAsia="Times New Roman" w:hAnsi="Times New Roman" w:cs="Times New Roman"/>
          <w:sz w:val="24"/>
          <w:szCs w:val="24"/>
          <w:shd w:val="clear" w:color="auto" w:fill="FFFFFF"/>
        </w:rPr>
        <w:t>chemiluminescence</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detection</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system</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t>
      </w:r>
      <w:proofErr w:type="spellStart"/>
      <w:r w:rsidRPr="007E57DB">
        <w:rPr>
          <w:rFonts w:ascii="Times New Roman" w:eastAsia="Times New Roman" w:hAnsi="Times New Roman" w:cs="Times New Roman"/>
          <w:sz w:val="24"/>
          <w:szCs w:val="24"/>
          <w:shd w:val="clear" w:color="auto" w:fill="FFFFFF"/>
        </w:rPr>
        <w:t>Thermo</w:t>
      </w:r>
      <w:proofErr w:type="spellEnd"/>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Fisher</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Scientific,</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Waltham,</w:t>
      </w:r>
      <w:r w:rsidR="00ED5AEE">
        <w:rPr>
          <w:rFonts w:ascii="Times New Roman" w:eastAsia="Times New Roman" w:hAnsi="Times New Roman" w:cs="Times New Roman"/>
          <w:sz w:val="24"/>
          <w:szCs w:val="24"/>
          <w:shd w:val="clear" w:color="auto" w:fill="FFFFFF"/>
        </w:rPr>
        <w:t xml:space="preserve"> </w:t>
      </w:r>
      <w:r w:rsidRPr="007E57DB">
        <w:rPr>
          <w:rFonts w:ascii="Times New Roman" w:eastAsia="Times New Roman" w:hAnsi="Times New Roman" w:cs="Times New Roman"/>
          <w:sz w:val="24"/>
          <w:szCs w:val="24"/>
          <w:shd w:val="clear" w:color="auto" w:fill="FFFFFF"/>
        </w:rPr>
        <w:t>MA).</w:t>
      </w:r>
    </w:p>
    <w:p w:rsidR="00146517" w:rsidRDefault="00146517" w:rsidP="00D31D50">
      <w:pPr>
        <w:spacing w:line="220" w:lineRule="atLeast"/>
      </w:pPr>
    </w:p>
    <w:p w:rsidR="00565EC6" w:rsidRPr="001735E4" w:rsidRDefault="00565EC6" w:rsidP="001735E4">
      <w:pPr>
        <w:spacing w:after="0" w:line="480" w:lineRule="auto"/>
        <w:rPr>
          <w:rFonts w:ascii="Times New Roman" w:hAnsi="Times New Roman" w:cs="Times New Roman"/>
          <w:b/>
          <w:sz w:val="24"/>
          <w:szCs w:val="24"/>
        </w:rPr>
      </w:pPr>
      <w:r w:rsidRPr="001735E4">
        <w:rPr>
          <w:rFonts w:ascii="Times New Roman" w:hAnsi="Times New Roman" w:cs="Times New Roman"/>
          <w:b/>
          <w:sz w:val="24"/>
          <w:szCs w:val="24"/>
        </w:rPr>
        <w:t>References</w:t>
      </w:r>
    </w:p>
    <w:p w:rsidR="00160031" w:rsidRPr="00160031" w:rsidRDefault="009044E8" w:rsidP="00160031">
      <w:pPr>
        <w:spacing w:after="0" w:line="480" w:lineRule="auto"/>
        <w:ind w:left="720" w:hanging="720"/>
        <w:rPr>
          <w:rFonts w:ascii="Times New Roman" w:hAnsi="Times New Roman" w:cs="Times New Roman"/>
          <w:noProof/>
          <w:sz w:val="24"/>
          <w:szCs w:val="24"/>
        </w:rPr>
      </w:pPr>
      <w:r w:rsidRPr="00160031">
        <w:rPr>
          <w:rFonts w:ascii="Times New Roman" w:hAnsi="Times New Roman" w:cs="Times New Roman"/>
          <w:sz w:val="24"/>
          <w:szCs w:val="24"/>
        </w:rPr>
        <w:fldChar w:fldCharType="begin"/>
      </w:r>
      <w:r w:rsidR="00146517" w:rsidRPr="00160031">
        <w:rPr>
          <w:rFonts w:ascii="Times New Roman" w:hAnsi="Times New Roman" w:cs="Times New Roman"/>
          <w:sz w:val="24"/>
          <w:szCs w:val="24"/>
        </w:rPr>
        <w:instrText xml:space="preserve"> ADDIN EN.REFLIST </w:instrText>
      </w:r>
      <w:r w:rsidRPr="00160031">
        <w:rPr>
          <w:rFonts w:ascii="Times New Roman" w:hAnsi="Times New Roman" w:cs="Times New Roman"/>
          <w:sz w:val="24"/>
          <w:szCs w:val="24"/>
        </w:rPr>
        <w:fldChar w:fldCharType="separate"/>
      </w:r>
      <w:bookmarkStart w:id="1" w:name="_ENREF_1"/>
      <w:r w:rsidR="00160031" w:rsidRPr="00160031">
        <w:rPr>
          <w:rFonts w:ascii="Times New Roman" w:hAnsi="Times New Roman" w:cs="Times New Roman"/>
          <w:noProof/>
          <w:sz w:val="24"/>
          <w:szCs w:val="24"/>
        </w:rPr>
        <w:t>Huang J, Polgar E, Solinski HJ, Mishra SK, Tseng PY, Iwagaki N, et al. Circuit dissection of the role of somatostatin in itch and pain. Nature neuroscience 2018;21(5):707-16.</w:t>
      </w:r>
      <w:bookmarkEnd w:id="1"/>
    </w:p>
    <w:p w:rsidR="00160031" w:rsidRPr="00160031" w:rsidRDefault="00160031" w:rsidP="00160031">
      <w:pPr>
        <w:spacing w:after="0" w:line="480" w:lineRule="auto"/>
        <w:ind w:left="720" w:hanging="720"/>
        <w:rPr>
          <w:rFonts w:ascii="Times New Roman" w:hAnsi="Times New Roman" w:cs="Times New Roman"/>
          <w:noProof/>
          <w:sz w:val="24"/>
          <w:szCs w:val="24"/>
        </w:rPr>
      </w:pPr>
      <w:bookmarkStart w:id="2" w:name="_ENREF_2"/>
      <w:r w:rsidRPr="00160031">
        <w:rPr>
          <w:rFonts w:ascii="Times New Roman" w:hAnsi="Times New Roman" w:cs="Times New Roman"/>
          <w:noProof/>
          <w:sz w:val="24"/>
          <w:szCs w:val="24"/>
        </w:rPr>
        <w:t>Liu X, Wang D, Wen Y, Zeng L, Li Y, Tao T, et al. Spinal GRPR and NPRA contribute to chronic itch in a murine model of allergic contact dermatitis. The Journal of investigative dermatology 2020;140(9):1856-66 e7.</w:t>
      </w:r>
      <w:bookmarkEnd w:id="2"/>
    </w:p>
    <w:p w:rsidR="00160031" w:rsidRPr="00160031" w:rsidRDefault="00160031" w:rsidP="00160031">
      <w:pPr>
        <w:spacing w:after="0" w:line="480" w:lineRule="auto"/>
        <w:ind w:left="720" w:hanging="720"/>
        <w:rPr>
          <w:rFonts w:ascii="Times New Roman" w:hAnsi="Times New Roman" w:cs="Times New Roman"/>
          <w:noProof/>
          <w:sz w:val="24"/>
          <w:szCs w:val="24"/>
        </w:rPr>
      </w:pPr>
      <w:bookmarkStart w:id="3" w:name="_ENREF_3"/>
      <w:r w:rsidRPr="00160031">
        <w:rPr>
          <w:rFonts w:ascii="Times New Roman" w:hAnsi="Times New Roman" w:cs="Times New Roman"/>
          <w:noProof/>
          <w:sz w:val="24"/>
          <w:szCs w:val="24"/>
        </w:rPr>
        <w:t>Oetjen LK, Mack MR, Feng J, Whelan TM, Niu H, Guo CJ, et al. Sensory Neurons Co-opt Classical Immune Signaling Pathways to Mediate Chronic Itch. Cell 2017;171(1):217-28 e13.</w:t>
      </w:r>
      <w:bookmarkEnd w:id="3"/>
    </w:p>
    <w:p w:rsidR="00160031" w:rsidRPr="00160031" w:rsidRDefault="00160031" w:rsidP="00160031">
      <w:pPr>
        <w:spacing w:after="0" w:line="480" w:lineRule="auto"/>
        <w:ind w:left="720" w:hanging="720"/>
        <w:rPr>
          <w:rFonts w:ascii="Times New Roman" w:hAnsi="Times New Roman" w:cs="Times New Roman"/>
          <w:noProof/>
          <w:sz w:val="24"/>
          <w:szCs w:val="24"/>
        </w:rPr>
      </w:pPr>
      <w:bookmarkStart w:id="4" w:name="_ENREF_4"/>
      <w:r w:rsidRPr="00160031">
        <w:rPr>
          <w:rFonts w:ascii="Times New Roman" w:hAnsi="Times New Roman" w:cs="Times New Roman"/>
          <w:noProof/>
          <w:sz w:val="24"/>
          <w:szCs w:val="24"/>
        </w:rPr>
        <w:t>Sun YG, Chen ZF. A gastrin-releasing peptide receptor mediates the itch sensation in the spinal cord. Nature 2007;448(7154):700-3.</w:t>
      </w:r>
      <w:bookmarkEnd w:id="4"/>
    </w:p>
    <w:p w:rsidR="00160031" w:rsidRPr="00160031" w:rsidRDefault="00160031" w:rsidP="00160031">
      <w:pPr>
        <w:spacing w:after="0" w:line="480" w:lineRule="auto"/>
        <w:ind w:left="720" w:hanging="720"/>
        <w:rPr>
          <w:rFonts w:ascii="Times New Roman" w:hAnsi="Times New Roman" w:cs="Times New Roman"/>
          <w:noProof/>
          <w:sz w:val="24"/>
          <w:szCs w:val="24"/>
        </w:rPr>
      </w:pPr>
      <w:bookmarkStart w:id="5" w:name="_ENREF_5"/>
      <w:r w:rsidRPr="00160031">
        <w:rPr>
          <w:rFonts w:ascii="Times New Roman" w:hAnsi="Times New Roman" w:cs="Times New Roman"/>
          <w:noProof/>
          <w:sz w:val="24"/>
          <w:szCs w:val="24"/>
        </w:rPr>
        <w:t>Zhao ZQ, Huo FQ, Jeffry J, Hampton L, Demehri S, Kim S, et al. Chronic itch development in sensory neurons requires BRAF signaling pathways. The Journal of clinical investigation 2013;123(11):4769-80.</w:t>
      </w:r>
      <w:bookmarkEnd w:id="5"/>
    </w:p>
    <w:p w:rsidR="00160031" w:rsidRPr="00160031" w:rsidRDefault="00160031" w:rsidP="00160031">
      <w:pPr>
        <w:spacing w:after="0" w:line="480" w:lineRule="auto"/>
        <w:rPr>
          <w:rFonts w:ascii="Times New Roman" w:hAnsi="Times New Roman" w:cs="Times New Roman"/>
          <w:noProof/>
          <w:sz w:val="24"/>
          <w:szCs w:val="24"/>
        </w:rPr>
      </w:pPr>
    </w:p>
    <w:p w:rsidR="004358AB" w:rsidRDefault="009044E8" w:rsidP="00160031">
      <w:pPr>
        <w:spacing w:after="0" w:line="480" w:lineRule="auto"/>
      </w:pPr>
      <w:r w:rsidRPr="00160031">
        <w:rPr>
          <w:rFonts w:ascii="Times New Roman" w:hAnsi="Times New Roman" w:cs="Times New Roman"/>
          <w:sz w:val="24"/>
          <w:szCs w:val="24"/>
        </w:rPr>
        <w:fldChar w:fldCharType="end"/>
      </w:r>
    </w:p>
    <w:sectPr w:rsidR="004358AB" w:rsidSect="001E103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AF7" w:rsidRDefault="00A22AF7" w:rsidP="002B10CE">
      <w:pPr>
        <w:spacing w:after="0"/>
      </w:pPr>
      <w:r>
        <w:separator/>
      </w:r>
    </w:p>
  </w:endnote>
  <w:endnote w:type="continuationSeparator" w:id="0">
    <w:p w:rsidR="00A22AF7" w:rsidRDefault="00A22AF7" w:rsidP="002B10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dvPSA18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AEE" w:rsidRDefault="00ED5AEE">
    <w:pPr>
      <w:pStyle w:val="Footer"/>
      <w:jc w:val="center"/>
    </w:pPr>
  </w:p>
  <w:p w:rsidR="00ED5AEE" w:rsidRDefault="00ED5A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AF7" w:rsidRDefault="00A22AF7" w:rsidP="002B10CE">
      <w:pPr>
        <w:spacing w:after="0"/>
      </w:pPr>
      <w:r>
        <w:separator/>
      </w:r>
    </w:p>
  </w:footnote>
  <w:footnote w:type="continuationSeparator" w:id="0">
    <w:p w:rsidR="00A22AF7" w:rsidRDefault="00A22AF7" w:rsidP="002B10C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nvestigative Derma&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5r2tfw32ese9espp1pfze85rrpfrwdfd2v&quot;&gt;My EndNote Library&lt;record-ids&gt;&lt;item&gt;14&lt;/item&gt;&lt;item&gt;239&lt;/item&gt;&lt;item&gt;246&lt;/item&gt;&lt;item&gt;290&lt;/item&gt;&lt;item&gt;303&lt;/item&gt;&lt;/record-ids&gt;&lt;/item&gt;&lt;/Libraries&gt;"/>
  </w:docVars>
  <w:rsids>
    <w:rsidRoot w:val="00D31D50"/>
    <w:rsid w:val="00004C16"/>
    <w:rsid w:val="000111DD"/>
    <w:rsid w:val="00011478"/>
    <w:rsid w:val="00046A95"/>
    <w:rsid w:val="00073543"/>
    <w:rsid w:val="00080E51"/>
    <w:rsid w:val="00084CE1"/>
    <w:rsid w:val="00091088"/>
    <w:rsid w:val="00096103"/>
    <w:rsid w:val="000B7CB1"/>
    <w:rsid w:val="000C5DF9"/>
    <w:rsid w:val="000D19DC"/>
    <w:rsid w:val="000D4BA0"/>
    <w:rsid w:val="00121EEA"/>
    <w:rsid w:val="00130697"/>
    <w:rsid w:val="00141F75"/>
    <w:rsid w:val="00145760"/>
    <w:rsid w:val="00146517"/>
    <w:rsid w:val="00160031"/>
    <w:rsid w:val="001735E4"/>
    <w:rsid w:val="00182227"/>
    <w:rsid w:val="00186CAF"/>
    <w:rsid w:val="001A1D98"/>
    <w:rsid w:val="001A36C6"/>
    <w:rsid w:val="001C6B50"/>
    <w:rsid w:val="001D4EED"/>
    <w:rsid w:val="001E1032"/>
    <w:rsid w:val="001E5802"/>
    <w:rsid w:val="0020191A"/>
    <w:rsid w:val="00223AF2"/>
    <w:rsid w:val="00247808"/>
    <w:rsid w:val="00251609"/>
    <w:rsid w:val="00252B31"/>
    <w:rsid w:val="00255D62"/>
    <w:rsid w:val="002633AB"/>
    <w:rsid w:val="002A00DA"/>
    <w:rsid w:val="002B10CE"/>
    <w:rsid w:val="002B6075"/>
    <w:rsid w:val="002E4116"/>
    <w:rsid w:val="002F4108"/>
    <w:rsid w:val="00323B43"/>
    <w:rsid w:val="00331383"/>
    <w:rsid w:val="00331B2F"/>
    <w:rsid w:val="0034105F"/>
    <w:rsid w:val="00347B2D"/>
    <w:rsid w:val="00362EE5"/>
    <w:rsid w:val="0039047F"/>
    <w:rsid w:val="00395800"/>
    <w:rsid w:val="003C3446"/>
    <w:rsid w:val="003D37D8"/>
    <w:rsid w:val="003F0FA7"/>
    <w:rsid w:val="0041032E"/>
    <w:rsid w:val="0041525D"/>
    <w:rsid w:val="0042021E"/>
    <w:rsid w:val="00426133"/>
    <w:rsid w:val="004358AB"/>
    <w:rsid w:val="00453637"/>
    <w:rsid w:val="004712C3"/>
    <w:rsid w:val="004746FE"/>
    <w:rsid w:val="004934FB"/>
    <w:rsid w:val="00493C76"/>
    <w:rsid w:val="004C0E38"/>
    <w:rsid w:val="004C6DA2"/>
    <w:rsid w:val="004F2691"/>
    <w:rsid w:val="005063FB"/>
    <w:rsid w:val="005171FB"/>
    <w:rsid w:val="00565EC6"/>
    <w:rsid w:val="005740A3"/>
    <w:rsid w:val="00576847"/>
    <w:rsid w:val="005869B4"/>
    <w:rsid w:val="005957BD"/>
    <w:rsid w:val="005D6008"/>
    <w:rsid w:val="005D6A0F"/>
    <w:rsid w:val="005E07C3"/>
    <w:rsid w:val="0060703E"/>
    <w:rsid w:val="006468B4"/>
    <w:rsid w:val="00653BF0"/>
    <w:rsid w:val="00657D29"/>
    <w:rsid w:val="006650CD"/>
    <w:rsid w:val="0066683E"/>
    <w:rsid w:val="006910E3"/>
    <w:rsid w:val="006A4113"/>
    <w:rsid w:val="006E38AE"/>
    <w:rsid w:val="0070782C"/>
    <w:rsid w:val="00717A51"/>
    <w:rsid w:val="00720513"/>
    <w:rsid w:val="0074403B"/>
    <w:rsid w:val="007605D6"/>
    <w:rsid w:val="0079172E"/>
    <w:rsid w:val="007B50B2"/>
    <w:rsid w:val="007D32D1"/>
    <w:rsid w:val="007D568B"/>
    <w:rsid w:val="007E79E5"/>
    <w:rsid w:val="007F3226"/>
    <w:rsid w:val="00837922"/>
    <w:rsid w:val="00850DFF"/>
    <w:rsid w:val="008514A7"/>
    <w:rsid w:val="008B368C"/>
    <w:rsid w:val="008B7726"/>
    <w:rsid w:val="008C3321"/>
    <w:rsid w:val="008E37EC"/>
    <w:rsid w:val="008E5CAA"/>
    <w:rsid w:val="00904211"/>
    <w:rsid w:val="009044E8"/>
    <w:rsid w:val="00920E2E"/>
    <w:rsid w:val="00963BFC"/>
    <w:rsid w:val="00972C01"/>
    <w:rsid w:val="00977522"/>
    <w:rsid w:val="009A7847"/>
    <w:rsid w:val="009B3443"/>
    <w:rsid w:val="009B4175"/>
    <w:rsid w:val="009C225A"/>
    <w:rsid w:val="009D5B95"/>
    <w:rsid w:val="009F4213"/>
    <w:rsid w:val="009F6283"/>
    <w:rsid w:val="00A22AF7"/>
    <w:rsid w:val="00A2311A"/>
    <w:rsid w:val="00A23AAB"/>
    <w:rsid w:val="00A27D67"/>
    <w:rsid w:val="00A47AB1"/>
    <w:rsid w:val="00A64451"/>
    <w:rsid w:val="00A64727"/>
    <w:rsid w:val="00A81BB0"/>
    <w:rsid w:val="00AC21E0"/>
    <w:rsid w:val="00AC2A1E"/>
    <w:rsid w:val="00B025EF"/>
    <w:rsid w:val="00B219B1"/>
    <w:rsid w:val="00B30D7A"/>
    <w:rsid w:val="00B45661"/>
    <w:rsid w:val="00B529B4"/>
    <w:rsid w:val="00B70E51"/>
    <w:rsid w:val="00B759FB"/>
    <w:rsid w:val="00BC6101"/>
    <w:rsid w:val="00BE5251"/>
    <w:rsid w:val="00C25FC2"/>
    <w:rsid w:val="00C37A6A"/>
    <w:rsid w:val="00C45D95"/>
    <w:rsid w:val="00C46552"/>
    <w:rsid w:val="00C64173"/>
    <w:rsid w:val="00C70F44"/>
    <w:rsid w:val="00C87279"/>
    <w:rsid w:val="00CB3DC2"/>
    <w:rsid w:val="00CC6282"/>
    <w:rsid w:val="00CC7CB3"/>
    <w:rsid w:val="00CD517B"/>
    <w:rsid w:val="00CE6505"/>
    <w:rsid w:val="00CF1468"/>
    <w:rsid w:val="00CF3BDE"/>
    <w:rsid w:val="00D31D50"/>
    <w:rsid w:val="00D628B9"/>
    <w:rsid w:val="00DA3D88"/>
    <w:rsid w:val="00DE5BCD"/>
    <w:rsid w:val="00DF1499"/>
    <w:rsid w:val="00E05058"/>
    <w:rsid w:val="00E10F83"/>
    <w:rsid w:val="00E31AFA"/>
    <w:rsid w:val="00E52AD4"/>
    <w:rsid w:val="00E54AAE"/>
    <w:rsid w:val="00E65FF2"/>
    <w:rsid w:val="00E93351"/>
    <w:rsid w:val="00EB6B76"/>
    <w:rsid w:val="00ED5AEE"/>
    <w:rsid w:val="00EE1433"/>
    <w:rsid w:val="00F42D54"/>
    <w:rsid w:val="00F90011"/>
    <w:rsid w:val="00F96811"/>
    <w:rsid w:val="00F97A0D"/>
    <w:rsid w:val="00FB3C59"/>
    <w:rsid w:val="00FD35D3"/>
    <w:rsid w:val="00FF4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5C7706-91FD-4C55-8CCB-DCB75C8E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B43"/>
    <w:pPr>
      <w:adjustRightInd w:val="0"/>
      <w:snapToGrid w:val="0"/>
      <w:spacing w:line="240" w:lineRule="auto"/>
    </w:pPr>
    <w:rPr>
      <w:rFonts w:ascii="Tahoma" w:hAnsi="Tahoma"/>
    </w:rPr>
  </w:style>
  <w:style w:type="paragraph" w:styleId="Heading1">
    <w:name w:val="heading 1"/>
    <w:basedOn w:val="Normal"/>
    <w:next w:val="Normal"/>
    <w:link w:val="Heading1Char"/>
    <w:uiPriority w:val="9"/>
    <w:qFormat/>
    <w:rsid w:val="00141F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F90011"/>
    <w:pPr>
      <w:adjustRightInd/>
      <w:snapToGri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47AB1"/>
    <w:pPr>
      <w:tabs>
        <w:tab w:val="center" w:pos="4153"/>
        <w:tab w:val="right" w:pos="8306"/>
      </w:tabs>
      <w:adjustRightInd/>
      <w:spacing w:after="160"/>
    </w:pPr>
    <w:rPr>
      <w:rFonts w:asciiTheme="minorHAnsi" w:hAnsiTheme="minorHAnsi"/>
      <w:sz w:val="18"/>
      <w:szCs w:val="18"/>
    </w:rPr>
  </w:style>
  <w:style w:type="character" w:customStyle="1" w:styleId="FooterChar">
    <w:name w:val="Footer Char"/>
    <w:basedOn w:val="DefaultParagraphFont"/>
    <w:link w:val="Footer"/>
    <w:uiPriority w:val="99"/>
    <w:rsid w:val="00A47AB1"/>
    <w:rPr>
      <w:rFonts w:eastAsiaTheme="minorEastAsia"/>
      <w:sz w:val="18"/>
      <w:szCs w:val="18"/>
    </w:rPr>
  </w:style>
  <w:style w:type="character" w:styleId="Hyperlink">
    <w:name w:val="Hyperlink"/>
    <w:basedOn w:val="DefaultParagraphFont"/>
    <w:uiPriority w:val="99"/>
    <w:unhideWhenUsed/>
    <w:rsid w:val="009C225A"/>
    <w:rPr>
      <w:color w:val="0000FF"/>
      <w:u w:val="single"/>
    </w:rPr>
  </w:style>
  <w:style w:type="paragraph" w:styleId="BalloonText">
    <w:name w:val="Balloon Text"/>
    <w:basedOn w:val="Normal"/>
    <w:link w:val="BalloonTextChar"/>
    <w:uiPriority w:val="99"/>
    <w:semiHidden/>
    <w:unhideWhenUsed/>
    <w:rsid w:val="00347B2D"/>
    <w:pPr>
      <w:spacing w:after="0"/>
    </w:pPr>
    <w:rPr>
      <w:sz w:val="18"/>
      <w:szCs w:val="18"/>
    </w:rPr>
  </w:style>
  <w:style w:type="character" w:customStyle="1" w:styleId="BalloonTextChar">
    <w:name w:val="Balloon Text Char"/>
    <w:basedOn w:val="DefaultParagraphFont"/>
    <w:link w:val="BalloonText"/>
    <w:uiPriority w:val="99"/>
    <w:semiHidden/>
    <w:rsid w:val="00347B2D"/>
    <w:rPr>
      <w:rFonts w:ascii="Tahoma" w:hAnsi="Tahoma"/>
      <w:sz w:val="18"/>
      <w:szCs w:val="18"/>
    </w:rPr>
  </w:style>
  <w:style w:type="paragraph" w:styleId="Header">
    <w:name w:val="header"/>
    <w:basedOn w:val="Normal"/>
    <w:link w:val="HeaderChar"/>
    <w:uiPriority w:val="99"/>
    <w:semiHidden/>
    <w:unhideWhenUsed/>
    <w:rsid w:val="00CD517B"/>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rsid w:val="00CD517B"/>
    <w:rPr>
      <w:rFonts w:ascii="Tahoma" w:hAnsi="Tahoma"/>
      <w:sz w:val="18"/>
      <w:szCs w:val="18"/>
    </w:rPr>
  </w:style>
  <w:style w:type="paragraph" w:customStyle="1" w:styleId="Mdeck5tablebody">
    <w:name w:val="M_deck_5_table_body"/>
    <w:qFormat/>
    <w:rsid w:val="00C46552"/>
    <w:pPr>
      <w:kinsoku w:val="0"/>
      <w:overflowPunct w:val="0"/>
      <w:autoSpaceDE w:val="0"/>
      <w:autoSpaceDN w:val="0"/>
      <w:adjustRightInd w:val="0"/>
      <w:snapToGrid w:val="0"/>
      <w:spacing w:after="0" w:line="240" w:lineRule="auto"/>
      <w:jc w:val="center"/>
    </w:pPr>
    <w:rPr>
      <w:rFonts w:ascii="Minion Pro" w:eastAsia="Times New Roman" w:hAnsi="Minion Pro" w:cs="Times New Roman"/>
      <w:snapToGrid w:val="0"/>
      <w:color w:val="000000"/>
      <w:sz w:val="21"/>
      <w:lang w:eastAsia="de-DE" w:bidi="en-US"/>
    </w:rPr>
  </w:style>
  <w:style w:type="character" w:customStyle="1" w:styleId="Heading3Char">
    <w:name w:val="Heading 3 Char"/>
    <w:basedOn w:val="DefaultParagraphFont"/>
    <w:link w:val="Heading3"/>
    <w:uiPriority w:val="9"/>
    <w:rsid w:val="00F90011"/>
    <w:rPr>
      <w:rFonts w:ascii="Times New Roman" w:eastAsia="Times New Roman" w:hAnsi="Times New Roman" w:cs="Times New Roman"/>
      <w:b/>
      <w:bCs/>
      <w:sz w:val="27"/>
      <w:szCs w:val="27"/>
    </w:rPr>
  </w:style>
  <w:style w:type="character" w:customStyle="1" w:styleId="m-3580014063848721762gmail-highlight">
    <w:name w:val="m_-3580014063848721762gmail-highlight"/>
    <w:basedOn w:val="DefaultParagraphFont"/>
    <w:rsid w:val="00A64451"/>
  </w:style>
  <w:style w:type="character" w:customStyle="1" w:styleId="fontstyle01">
    <w:name w:val="fontstyle01"/>
    <w:basedOn w:val="DefaultParagraphFont"/>
    <w:rsid w:val="00A64451"/>
    <w:rPr>
      <w:rFonts w:ascii="AdvPSA183" w:hAnsi="AdvPSA183" w:hint="default"/>
      <w:b w:val="0"/>
      <w:bCs w:val="0"/>
      <w:i w:val="0"/>
      <w:iCs w:val="0"/>
      <w:color w:val="000000"/>
      <w:sz w:val="16"/>
      <w:szCs w:val="16"/>
    </w:rPr>
  </w:style>
  <w:style w:type="character" w:customStyle="1" w:styleId="element-citation">
    <w:name w:val="element-citation"/>
    <w:basedOn w:val="DefaultParagraphFont"/>
    <w:rsid w:val="00251609"/>
  </w:style>
  <w:style w:type="character" w:customStyle="1" w:styleId="ref-journal">
    <w:name w:val="ref-journal"/>
    <w:basedOn w:val="DefaultParagraphFont"/>
    <w:rsid w:val="00251609"/>
  </w:style>
  <w:style w:type="character" w:customStyle="1" w:styleId="ref-vol">
    <w:name w:val="ref-vol"/>
    <w:basedOn w:val="DefaultParagraphFont"/>
    <w:rsid w:val="00251609"/>
  </w:style>
  <w:style w:type="character" w:customStyle="1" w:styleId="docsum-authors">
    <w:name w:val="docsum-authors"/>
    <w:basedOn w:val="DefaultParagraphFont"/>
    <w:rsid w:val="00251609"/>
  </w:style>
  <w:style w:type="character" w:customStyle="1" w:styleId="docsum-journal-citation">
    <w:name w:val="docsum-journal-citation"/>
    <w:basedOn w:val="DefaultParagraphFont"/>
    <w:rsid w:val="00251609"/>
  </w:style>
  <w:style w:type="character" w:customStyle="1" w:styleId="cit">
    <w:name w:val="cit"/>
    <w:basedOn w:val="DefaultParagraphFont"/>
    <w:rsid w:val="00CB3DC2"/>
  </w:style>
  <w:style w:type="character" w:customStyle="1" w:styleId="Heading1Char">
    <w:name w:val="Heading 1 Char"/>
    <w:basedOn w:val="DefaultParagraphFont"/>
    <w:link w:val="Heading1"/>
    <w:uiPriority w:val="9"/>
    <w:rsid w:val="00141F7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9193">
      <w:bodyDiv w:val="1"/>
      <w:marLeft w:val="0"/>
      <w:marRight w:val="0"/>
      <w:marTop w:val="0"/>
      <w:marBottom w:val="0"/>
      <w:divBdr>
        <w:top w:val="none" w:sz="0" w:space="0" w:color="auto"/>
        <w:left w:val="none" w:sz="0" w:space="0" w:color="auto"/>
        <w:bottom w:val="none" w:sz="0" w:space="0" w:color="auto"/>
        <w:right w:val="none" w:sz="0" w:space="0" w:color="auto"/>
      </w:divBdr>
    </w:div>
    <w:div w:id="135025440">
      <w:bodyDiv w:val="1"/>
      <w:marLeft w:val="0"/>
      <w:marRight w:val="0"/>
      <w:marTop w:val="0"/>
      <w:marBottom w:val="0"/>
      <w:divBdr>
        <w:top w:val="none" w:sz="0" w:space="0" w:color="auto"/>
        <w:left w:val="none" w:sz="0" w:space="0" w:color="auto"/>
        <w:bottom w:val="none" w:sz="0" w:space="0" w:color="auto"/>
        <w:right w:val="none" w:sz="0" w:space="0" w:color="auto"/>
      </w:divBdr>
      <w:divsChild>
        <w:div w:id="1845322155">
          <w:marLeft w:val="0"/>
          <w:marRight w:val="0"/>
          <w:marTop w:val="0"/>
          <w:marBottom w:val="0"/>
          <w:divBdr>
            <w:top w:val="none" w:sz="0" w:space="0" w:color="auto"/>
            <w:left w:val="none" w:sz="0" w:space="0" w:color="auto"/>
            <w:bottom w:val="none" w:sz="0" w:space="0" w:color="auto"/>
            <w:right w:val="none" w:sz="0" w:space="0" w:color="auto"/>
          </w:divBdr>
        </w:div>
      </w:divsChild>
    </w:div>
    <w:div w:id="243029320">
      <w:bodyDiv w:val="1"/>
      <w:marLeft w:val="0"/>
      <w:marRight w:val="0"/>
      <w:marTop w:val="0"/>
      <w:marBottom w:val="0"/>
      <w:divBdr>
        <w:top w:val="none" w:sz="0" w:space="0" w:color="auto"/>
        <w:left w:val="none" w:sz="0" w:space="0" w:color="auto"/>
        <w:bottom w:val="none" w:sz="0" w:space="0" w:color="auto"/>
        <w:right w:val="none" w:sz="0" w:space="0" w:color="auto"/>
      </w:divBdr>
    </w:div>
    <w:div w:id="371655459">
      <w:bodyDiv w:val="1"/>
      <w:marLeft w:val="0"/>
      <w:marRight w:val="0"/>
      <w:marTop w:val="0"/>
      <w:marBottom w:val="0"/>
      <w:divBdr>
        <w:top w:val="none" w:sz="0" w:space="0" w:color="auto"/>
        <w:left w:val="none" w:sz="0" w:space="0" w:color="auto"/>
        <w:bottom w:val="none" w:sz="0" w:space="0" w:color="auto"/>
        <w:right w:val="none" w:sz="0" w:space="0" w:color="auto"/>
      </w:divBdr>
      <w:divsChild>
        <w:div w:id="225801805">
          <w:marLeft w:val="0"/>
          <w:marRight w:val="0"/>
          <w:marTop w:val="0"/>
          <w:marBottom w:val="0"/>
          <w:divBdr>
            <w:top w:val="none" w:sz="0" w:space="0" w:color="auto"/>
            <w:left w:val="none" w:sz="0" w:space="0" w:color="auto"/>
            <w:bottom w:val="none" w:sz="0" w:space="0" w:color="auto"/>
            <w:right w:val="none" w:sz="0" w:space="0" w:color="auto"/>
          </w:divBdr>
        </w:div>
      </w:divsChild>
    </w:div>
    <w:div w:id="1289777635">
      <w:bodyDiv w:val="1"/>
      <w:marLeft w:val="0"/>
      <w:marRight w:val="0"/>
      <w:marTop w:val="0"/>
      <w:marBottom w:val="0"/>
      <w:divBdr>
        <w:top w:val="none" w:sz="0" w:space="0" w:color="auto"/>
        <w:left w:val="none" w:sz="0" w:space="0" w:color="auto"/>
        <w:bottom w:val="none" w:sz="0" w:space="0" w:color="auto"/>
        <w:right w:val="none" w:sz="0" w:space="0" w:color="auto"/>
      </w:divBdr>
      <w:divsChild>
        <w:div w:id="397751378">
          <w:marLeft w:val="0"/>
          <w:marRight w:val="0"/>
          <w:marTop w:val="0"/>
          <w:marBottom w:val="0"/>
          <w:divBdr>
            <w:top w:val="none" w:sz="0" w:space="0" w:color="auto"/>
            <w:left w:val="none" w:sz="0" w:space="0" w:color="auto"/>
            <w:bottom w:val="none" w:sz="0" w:space="0" w:color="auto"/>
            <w:right w:val="none" w:sz="0" w:space="0" w:color="auto"/>
          </w:divBdr>
        </w:div>
      </w:divsChild>
    </w:div>
    <w:div w:id="1295334591">
      <w:bodyDiv w:val="1"/>
      <w:marLeft w:val="0"/>
      <w:marRight w:val="0"/>
      <w:marTop w:val="0"/>
      <w:marBottom w:val="0"/>
      <w:divBdr>
        <w:top w:val="none" w:sz="0" w:space="0" w:color="auto"/>
        <w:left w:val="none" w:sz="0" w:space="0" w:color="auto"/>
        <w:bottom w:val="none" w:sz="0" w:space="0" w:color="auto"/>
        <w:right w:val="none" w:sz="0" w:space="0" w:color="auto"/>
      </w:divBdr>
    </w:div>
    <w:div w:id="2023512576">
      <w:bodyDiv w:val="1"/>
      <w:marLeft w:val="0"/>
      <w:marRight w:val="0"/>
      <w:marTop w:val="0"/>
      <w:marBottom w:val="0"/>
      <w:divBdr>
        <w:top w:val="none" w:sz="0" w:space="0" w:color="auto"/>
        <w:left w:val="none" w:sz="0" w:space="0" w:color="auto"/>
        <w:bottom w:val="none" w:sz="0" w:space="0" w:color="auto"/>
        <w:right w:val="none" w:sz="0" w:space="0" w:color="auto"/>
      </w:divBdr>
      <w:divsChild>
        <w:div w:id="1001810351">
          <w:marLeft w:val="0"/>
          <w:marRight w:val="0"/>
          <w:marTop w:val="0"/>
          <w:marBottom w:val="0"/>
          <w:divBdr>
            <w:top w:val="none" w:sz="0" w:space="0" w:color="auto"/>
            <w:left w:val="none" w:sz="0" w:space="0" w:color="auto"/>
            <w:bottom w:val="none" w:sz="0" w:space="0" w:color="auto"/>
            <w:right w:val="none" w:sz="0" w:space="0" w:color="auto"/>
          </w:divBdr>
        </w:div>
      </w:divsChild>
    </w:div>
    <w:div w:id="2106420412">
      <w:bodyDiv w:val="1"/>
      <w:marLeft w:val="0"/>
      <w:marRight w:val="0"/>
      <w:marTop w:val="0"/>
      <w:marBottom w:val="0"/>
      <w:divBdr>
        <w:top w:val="none" w:sz="0" w:space="0" w:color="auto"/>
        <w:left w:val="none" w:sz="0" w:space="0" w:color="auto"/>
        <w:bottom w:val="none" w:sz="0" w:space="0" w:color="auto"/>
        <w:right w:val="none" w:sz="0" w:space="0" w:color="auto"/>
      </w:divBdr>
      <w:divsChild>
        <w:div w:id="2064207110">
          <w:marLeft w:val="0"/>
          <w:marRight w:val="0"/>
          <w:marTop w:val="34"/>
          <w:marBottom w:val="34"/>
          <w:divBdr>
            <w:top w:val="none" w:sz="0" w:space="0" w:color="auto"/>
            <w:left w:val="none" w:sz="0" w:space="0" w:color="auto"/>
            <w:bottom w:val="none" w:sz="0" w:space="0" w:color="auto"/>
            <w:right w:val="none" w:sz="0" w:space="0" w:color="auto"/>
          </w:divBdr>
          <w:divsChild>
            <w:div w:id="11569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taoailin@gzhmu.edu.cn"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3373</Words>
  <Characters>19228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dc:creator>
  <cp:keywords/>
  <dc:description/>
  <cp:lastModifiedBy>itchlab</cp:lastModifiedBy>
  <cp:revision>2</cp:revision>
  <dcterms:created xsi:type="dcterms:W3CDTF">2020-12-11T00:59:00Z</dcterms:created>
  <dcterms:modified xsi:type="dcterms:W3CDTF">2020-12-11T00:59:00Z</dcterms:modified>
</cp:coreProperties>
</file>